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EBDE" w14:textId="48AFE392" w:rsidR="00593646" w:rsidRPr="00782754" w:rsidRDefault="00782754">
      <w:pPr>
        <w:pStyle w:val="a4"/>
        <w:spacing w:before="30"/>
      </w:pPr>
      <w:r w:rsidRPr="00782754">
        <w:t>2025</w:t>
      </w:r>
      <w:r w:rsidR="00520F7A" w:rsidRPr="00782754">
        <w:t xml:space="preserve"> yilda Oʻzbekiston</w:t>
      </w:r>
      <w:r w:rsidR="00520F7A" w:rsidRPr="00782754">
        <w:rPr>
          <w:spacing w:val="-5"/>
        </w:rPr>
        <w:t xml:space="preserve"> </w:t>
      </w:r>
      <w:r w:rsidR="00520F7A" w:rsidRPr="00782754">
        <w:t>Respublikasi</w:t>
      </w:r>
      <w:r w:rsidR="00520F7A" w:rsidRPr="00782754">
        <w:rPr>
          <w:spacing w:val="-6"/>
        </w:rPr>
        <w:t xml:space="preserve"> </w:t>
      </w:r>
      <w:r w:rsidR="00520F7A" w:rsidRPr="00782754">
        <w:t>Fanlar</w:t>
      </w:r>
      <w:r w:rsidR="00520F7A" w:rsidRPr="00782754">
        <w:rPr>
          <w:spacing w:val="-5"/>
        </w:rPr>
        <w:t xml:space="preserve"> </w:t>
      </w:r>
      <w:r w:rsidR="00520F7A" w:rsidRPr="00782754">
        <w:t>akademiyasi</w:t>
      </w:r>
      <w:r w:rsidR="00520F7A" w:rsidRPr="00782754">
        <w:rPr>
          <w:spacing w:val="-6"/>
        </w:rPr>
        <w:t xml:space="preserve"> </w:t>
      </w:r>
      <w:r w:rsidR="00520F7A" w:rsidRPr="00782754">
        <w:t>ishlar</w:t>
      </w:r>
      <w:r w:rsidR="00520F7A" w:rsidRPr="00782754">
        <w:rPr>
          <w:spacing w:val="-5"/>
        </w:rPr>
        <w:t xml:space="preserve"> </w:t>
      </w:r>
      <w:r w:rsidR="00520F7A" w:rsidRPr="00782754">
        <w:t>boshqarmasi</w:t>
      </w:r>
      <w:r w:rsidR="00520F7A" w:rsidRPr="00782754">
        <w:rPr>
          <w:spacing w:val="-6"/>
        </w:rPr>
        <w:t xml:space="preserve"> </w:t>
      </w:r>
      <w:r w:rsidR="00520F7A" w:rsidRPr="00782754">
        <w:t>Fanlar</w:t>
      </w:r>
      <w:r w:rsidR="00520F7A" w:rsidRPr="00782754">
        <w:rPr>
          <w:spacing w:val="-6"/>
        </w:rPr>
        <w:t xml:space="preserve"> </w:t>
      </w:r>
      <w:r w:rsidR="00520F7A" w:rsidRPr="00782754">
        <w:t>akademiyasida</w:t>
      </w:r>
      <w:r w:rsidR="00520F7A" w:rsidRPr="00782754">
        <w:rPr>
          <w:spacing w:val="-2"/>
        </w:rPr>
        <w:t xml:space="preserve"> </w:t>
      </w:r>
      <w:r w:rsidR="00520F7A" w:rsidRPr="00782754">
        <w:t>davlat</w:t>
      </w:r>
      <w:r w:rsidR="00520F7A" w:rsidRPr="00782754">
        <w:rPr>
          <w:spacing w:val="-4"/>
        </w:rPr>
        <w:t xml:space="preserve"> </w:t>
      </w:r>
      <w:r w:rsidR="00520F7A" w:rsidRPr="00782754">
        <w:t>byudjeti,</w:t>
      </w:r>
      <w:r w:rsidR="00520F7A" w:rsidRPr="00782754">
        <w:rPr>
          <w:spacing w:val="-4"/>
        </w:rPr>
        <w:t xml:space="preserve"> </w:t>
      </w:r>
      <w:r w:rsidR="00520F7A" w:rsidRPr="00782754">
        <w:t>davlat</w:t>
      </w:r>
      <w:r w:rsidR="00520F7A" w:rsidRPr="00782754">
        <w:rPr>
          <w:spacing w:val="-3"/>
        </w:rPr>
        <w:t xml:space="preserve"> </w:t>
      </w:r>
      <w:r w:rsidR="00520F7A" w:rsidRPr="00782754">
        <w:t>maqsadli</w:t>
      </w:r>
      <w:r w:rsidR="00520F7A" w:rsidRPr="00782754">
        <w:rPr>
          <w:spacing w:val="-6"/>
        </w:rPr>
        <w:t xml:space="preserve"> </w:t>
      </w:r>
      <w:r w:rsidR="00520F7A" w:rsidRPr="00782754">
        <w:t>jamgʻarmalari</w:t>
      </w:r>
      <w:r w:rsidR="00520F7A" w:rsidRPr="00782754">
        <w:rPr>
          <w:spacing w:val="-56"/>
        </w:rPr>
        <w:t xml:space="preserve"> </w:t>
      </w:r>
      <w:r w:rsidR="00520F7A" w:rsidRPr="00782754">
        <w:t>hamda</w:t>
      </w:r>
      <w:r w:rsidR="00520F7A" w:rsidRPr="00782754">
        <w:rPr>
          <w:spacing w:val="-1"/>
        </w:rPr>
        <w:t xml:space="preserve"> </w:t>
      </w:r>
      <w:r w:rsidR="00520F7A" w:rsidRPr="00782754">
        <w:t>byudjet</w:t>
      </w:r>
      <w:r w:rsidR="00520F7A" w:rsidRPr="00782754">
        <w:rPr>
          <w:spacing w:val="-1"/>
        </w:rPr>
        <w:t xml:space="preserve"> </w:t>
      </w:r>
      <w:r w:rsidR="00520F7A" w:rsidRPr="00782754">
        <w:t>tashkilotlarining byudjetdan</w:t>
      </w:r>
      <w:r w:rsidR="00520F7A" w:rsidRPr="00782754">
        <w:rPr>
          <w:spacing w:val="-2"/>
        </w:rPr>
        <w:t xml:space="preserve"> </w:t>
      </w:r>
      <w:r w:rsidR="00520F7A" w:rsidRPr="00782754">
        <w:t>tashqari</w:t>
      </w:r>
      <w:r w:rsidR="00520F7A" w:rsidRPr="00782754">
        <w:rPr>
          <w:spacing w:val="-3"/>
        </w:rPr>
        <w:t xml:space="preserve"> </w:t>
      </w:r>
      <w:r w:rsidR="00520F7A" w:rsidRPr="00782754">
        <w:t>jamgʻarmalari</w:t>
      </w:r>
    </w:p>
    <w:p w14:paraId="68A092D7" w14:textId="77777777" w:rsidR="00593646" w:rsidRPr="00782754" w:rsidRDefault="00520F7A">
      <w:pPr>
        <w:pStyle w:val="a4"/>
        <w:spacing w:line="360" w:lineRule="auto"/>
        <w:ind w:left="3664" w:right="4157"/>
      </w:pPr>
      <w:r w:rsidRPr="00782754">
        <w:t>hisobiga</w:t>
      </w:r>
      <w:r w:rsidRPr="00782754">
        <w:rPr>
          <w:spacing w:val="-5"/>
        </w:rPr>
        <w:t xml:space="preserve"> </w:t>
      </w:r>
      <w:r w:rsidRPr="00782754">
        <w:t>xarid</w:t>
      </w:r>
      <w:r w:rsidRPr="00782754">
        <w:rPr>
          <w:spacing w:val="-6"/>
        </w:rPr>
        <w:t xml:space="preserve"> </w:t>
      </w:r>
      <w:r w:rsidRPr="00782754">
        <w:t>qilinishi</w:t>
      </w:r>
      <w:r w:rsidRPr="00782754">
        <w:rPr>
          <w:spacing w:val="-7"/>
        </w:rPr>
        <w:t xml:space="preserve"> </w:t>
      </w:r>
      <w:r w:rsidRPr="00782754">
        <w:t>rejalashtirilgan</w:t>
      </w:r>
      <w:r w:rsidRPr="00782754">
        <w:rPr>
          <w:spacing w:val="-7"/>
        </w:rPr>
        <w:t xml:space="preserve"> </w:t>
      </w:r>
      <w:r w:rsidRPr="00782754">
        <w:t>tovarlar</w:t>
      </w:r>
      <w:r w:rsidRPr="00782754">
        <w:rPr>
          <w:spacing w:val="-7"/>
        </w:rPr>
        <w:t xml:space="preserve"> </w:t>
      </w:r>
      <w:r w:rsidRPr="00782754">
        <w:t>(ishlar,</w:t>
      </w:r>
      <w:r w:rsidRPr="00782754">
        <w:rPr>
          <w:spacing w:val="-5"/>
        </w:rPr>
        <w:t xml:space="preserve"> </w:t>
      </w:r>
      <w:r w:rsidRPr="00782754">
        <w:t>xizmatlar)</w:t>
      </w:r>
      <w:r w:rsidRPr="00782754">
        <w:rPr>
          <w:spacing w:val="-5"/>
        </w:rPr>
        <w:t xml:space="preserve"> </w:t>
      </w:r>
      <w:r w:rsidRPr="00782754">
        <w:t>toʻgʻrisidagi</w:t>
      </w:r>
      <w:r w:rsidRPr="00782754">
        <w:rPr>
          <w:spacing w:val="-55"/>
        </w:rPr>
        <w:t xml:space="preserve"> </w:t>
      </w:r>
      <w:r w:rsidRPr="00782754">
        <w:t>MAʼLUMOTLAR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5"/>
        <w:gridCol w:w="3120"/>
        <w:gridCol w:w="1530"/>
        <w:gridCol w:w="849"/>
        <w:gridCol w:w="1703"/>
        <w:gridCol w:w="1986"/>
        <w:gridCol w:w="1943"/>
        <w:gridCol w:w="1876"/>
      </w:tblGrid>
      <w:tr w:rsidR="00593646" w:rsidRPr="00782754" w14:paraId="2B3CA97A" w14:textId="77777777">
        <w:trPr>
          <w:trHeight w:val="1296"/>
        </w:trPr>
        <w:tc>
          <w:tcPr>
            <w:tcW w:w="557" w:type="dxa"/>
            <w:shd w:val="clear" w:color="auto" w:fill="DEEAF6"/>
          </w:tcPr>
          <w:p w14:paraId="732E3139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E233FDB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955A0FB" w14:textId="77777777" w:rsidR="00593646" w:rsidRPr="00782754" w:rsidRDefault="00520F7A">
            <w:pPr>
              <w:pStyle w:val="TableParagraph"/>
              <w:spacing w:before="161"/>
              <w:ind w:left="110" w:right="103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Т/р</w:t>
            </w:r>
          </w:p>
        </w:tc>
        <w:tc>
          <w:tcPr>
            <w:tcW w:w="2275" w:type="dxa"/>
            <w:shd w:val="clear" w:color="auto" w:fill="DEEAF6"/>
          </w:tcPr>
          <w:p w14:paraId="250D90A8" w14:textId="77777777" w:rsidR="00593646" w:rsidRPr="00782754" w:rsidRDefault="0059364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733DD9" w14:textId="77777777" w:rsidR="00593646" w:rsidRPr="00782754" w:rsidRDefault="00520F7A">
            <w:pPr>
              <w:pStyle w:val="TableParagraph"/>
              <w:ind w:left="268" w:right="258" w:firstLine="2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Xarid qilinishi</w:t>
            </w:r>
            <w:r w:rsidRPr="00782754">
              <w:rPr>
                <w:b/>
                <w:spacing w:val="1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rejalashtirilgan tovar</w:t>
            </w:r>
            <w:r w:rsidRPr="00782754">
              <w:rPr>
                <w:b/>
                <w:spacing w:val="-43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nomi</w:t>
            </w:r>
          </w:p>
        </w:tc>
        <w:tc>
          <w:tcPr>
            <w:tcW w:w="3120" w:type="dxa"/>
            <w:shd w:val="clear" w:color="auto" w:fill="DEEAF6"/>
          </w:tcPr>
          <w:p w14:paraId="241865E1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57093D7B" w14:textId="77777777" w:rsidR="00593646" w:rsidRPr="00782754" w:rsidRDefault="0059364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888823C" w14:textId="77777777" w:rsidR="00593646" w:rsidRPr="00782754" w:rsidRDefault="00520F7A">
            <w:pPr>
              <w:pStyle w:val="TableParagraph"/>
              <w:ind w:left="908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Qisqacha</w:t>
            </w:r>
            <w:r w:rsidRPr="00782754">
              <w:rPr>
                <w:b/>
                <w:spacing w:val="-3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tavsifi</w:t>
            </w:r>
          </w:p>
        </w:tc>
        <w:tc>
          <w:tcPr>
            <w:tcW w:w="1530" w:type="dxa"/>
            <w:shd w:val="clear" w:color="auto" w:fill="DEEAF6"/>
          </w:tcPr>
          <w:p w14:paraId="47F8F683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515DAB4" w14:textId="77777777" w:rsidR="00593646" w:rsidRPr="00782754" w:rsidRDefault="00520F7A">
            <w:pPr>
              <w:pStyle w:val="TableParagraph"/>
              <w:spacing w:before="165"/>
              <w:ind w:left="433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Miqdori</w:t>
            </w:r>
          </w:p>
          <w:p w14:paraId="22740070" w14:textId="77777777" w:rsidR="00593646" w:rsidRPr="00782754" w:rsidRDefault="00520F7A">
            <w:pPr>
              <w:pStyle w:val="TableParagraph"/>
              <w:ind w:left="112"/>
              <w:rPr>
                <w:i/>
                <w:sz w:val="19"/>
              </w:rPr>
            </w:pPr>
            <w:r w:rsidRPr="00782754">
              <w:rPr>
                <w:i/>
                <w:sz w:val="19"/>
              </w:rPr>
              <w:t>(oʻlchov</w:t>
            </w:r>
            <w:r w:rsidRPr="00782754">
              <w:rPr>
                <w:i/>
                <w:spacing w:val="-4"/>
                <w:sz w:val="19"/>
              </w:rPr>
              <w:t xml:space="preserve"> </w:t>
            </w:r>
            <w:r w:rsidRPr="00782754">
              <w:rPr>
                <w:i/>
                <w:sz w:val="19"/>
              </w:rPr>
              <w:t>birligi)</w:t>
            </w:r>
          </w:p>
        </w:tc>
        <w:tc>
          <w:tcPr>
            <w:tcW w:w="849" w:type="dxa"/>
            <w:shd w:val="clear" w:color="auto" w:fill="DEEAF6"/>
          </w:tcPr>
          <w:p w14:paraId="57418262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733BE33" w14:textId="77777777" w:rsidR="00593646" w:rsidRPr="00782754" w:rsidRDefault="0059364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71460C6" w14:textId="77777777" w:rsidR="00593646" w:rsidRPr="00782754" w:rsidRDefault="00520F7A">
            <w:pPr>
              <w:pStyle w:val="TableParagraph"/>
              <w:ind w:left="229" w:right="211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Soni</w:t>
            </w:r>
          </w:p>
        </w:tc>
        <w:tc>
          <w:tcPr>
            <w:tcW w:w="1703" w:type="dxa"/>
            <w:shd w:val="clear" w:color="auto" w:fill="DEEAF6"/>
          </w:tcPr>
          <w:p w14:paraId="13D17941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625669D" w14:textId="77777777" w:rsidR="00593646" w:rsidRPr="00782754" w:rsidRDefault="00520F7A">
            <w:pPr>
              <w:pStyle w:val="TableParagraph"/>
              <w:spacing w:before="161"/>
              <w:ind w:left="546" w:right="148" w:hanging="356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Moliyalashtirish</w:t>
            </w:r>
            <w:r w:rsidRPr="00782754">
              <w:rPr>
                <w:b/>
                <w:spacing w:val="-43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manbai</w:t>
            </w:r>
          </w:p>
        </w:tc>
        <w:tc>
          <w:tcPr>
            <w:tcW w:w="1986" w:type="dxa"/>
            <w:shd w:val="clear" w:color="auto" w:fill="DEEAF6"/>
          </w:tcPr>
          <w:p w14:paraId="43DE711F" w14:textId="77777777" w:rsidR="00593646" w:rsidRPr="00782754" w:rsidRDefault="0059364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7A6952B" w14:textId="77777777" w:rsidR="00593646" w:rsidRPr="00782754" w:rsidRDefault="00520F7A">
            <w:pPr>
              <w:pStyle w:val="TableParagraph"/>
              <w:ind w:left="135" w:right="104" w:hanging="5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Sotib olish</w:t>
            </w:r>
            <w:r w:rsidRPr="00782754">
              <w:rPr>
                <w:b/>
                <w:spacing w:val="1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rejalashtirilgan oy va</w:t>
            </w:r>
            <w:r w:rsidRPr="00782754">
              <w:rPr>
                <w:b/>
                <w:spacing w:val="-43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yili</w:t>
            </w:r>
          </w:p>
        </w:tc>
        <w:tc>
          <w:tcPr>
            <w:tcW w:w="1943" w:type="dxa"/>
            <w:shd w:val="clear" w:color="auto" w:fill="DEEAF6"/>
          </w:tcPr>
          <w:p w14:paraId="5CB56378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5B5CC0F" w14:textId="77777777" w:rsidR="00593646" w:rsidRPr="00782754" w:rsidRDefault="0059364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A6230A5" w14:textId="77777777" w:rsidR="00593646" w:rsidRPr="00782754" w:rsidRDefault="00520F7A">
            <w:pPr>
              <w:pStyle w:val="TableParagraph"/>
              <w:ind w:left="177" w:right="143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Xarajatlar</w:t>
            </w:r>
            <w:r w:rsidRPr="00782754">
              <w:rPr>
                <w:b/>
                <w:spacing w:val="-2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moddasi</w:t>
            </w:r>
          </w:p>
        </w:tc>
        <w:tc>
          <w:tcPr>
            <w:tcW w:w="1876" w:type="dxa"/>
            <w:shd w:val="clear" w:color="auto" w:fill="DEEAF6"/>
          </w:tcPr>
          <w:p w14:paraId="43F0F193" w14:textId="77777777" w:rsidR="00593646" w:rsidRPr="00782754" w:rsidRDefault="00593646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D7060C2" w14:textId="77777777" w:rsidR="00593646" w:rsidRPr="00782754" w:rsidRDefault="00520F7A">
            <w:pPr>
              <w:pStyle w:val="TableParagraph"/>
              <w:spacing w:before="161"/>
              <w:ind w:left="450" w:right="355" w:hanging="44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Xarid amalga</w:t>
            </w:r>
            <w:r w:rsidRPr="00782754">
              <w:rPr>
                <w:b/>
                <w:spacing w:val="-43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oshirish</w:t>
            </w:r>
            <w:r w:rsidRPr="00782754">
              <w:rPr>
                <w:b/>
                <w:spacing w:val="-4"/>
                <w:sz w:val="20"/>
              </w:rPr>
              <w:t xml:space="preserve"> </w:t>
            </w:r>
            <w:r w:rsidRPr="00782754">
              <w:rPr>
                <w:b/>
                <w:sz w:val="20"/>
              </w:rPr>
              <w:t>turi</w:t>
            </w:r>
          </w:p>
        </w:tc>
      </w:tr>
      <w:tr w:rsidR="00593646" w:rsidRPr="00782754" w14:paraId="3FA098F8" w14:textId="77777777">
        <w:trPr>
          <w:trHeight w:val="244"/>
        </w:trPr>
        <w:tc>
          <w:tcPr>
            <w:tcW w:w="557" w:type="dxa"/>
          </w:tcPr>
          <w:p w14:paraId="513E6D3C" w14:textId="77777777" w:rsidR="00593646" w:rsidRPr="00782754" w:rsidRDefault="00520F7A">
            <w:pPr>
              <w:pStyle w:val="TableParagraph"/>
              <w:spacing w:line="223" w:lineRule="exact"/>
              <w:ind w:left="5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1</w:t>
            </w:r>
          </w:p>
        </w:tc>
        <w:tc>
          <w:tcPr>
            <w:tcW w:w="2275" w:type="dxa"/>
          </w:tcPr>
          <w:p w14:paraId="62F16E50" w14:textId="77777777" w:rsidR="00593646" w:rsidRPr="00782754" w:rsidRDefault="00520F7A">
            <w:pPr>
              <w:pStyle w:val="TableParagraph"/>
              <w:spacing w:line="223" w:lineRule="exact"/>
              <w:ind w:left="1084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2</w:t>
            </w:r>
          </w:p>
        </w:tc>
        <w:tc>
          <w:tcPr>
            <w:tcW w:w="3120" w:type="dxa"/>
          </w:tcPr>
          <w:p w14:paraId="6321D2E5" w14:textId="77777777" w:rsidR="00593646" w:rsidRPr="00782754" w:rsidRDefault="00520F7A">
            <w:pPr>
              <w:pStyle w:val="TableParagraph"/>
              <w:spacing w:line="223" w:lineRule="exact"/>
              <w:ind w:left="18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3</w:t>
            </w:r>
          </w:p>
        </w:tc>
        <w:tc>
          <w:tcPr>
            <w:tcW w:w="1530" w:type="dxa"/>
          </w:tcPr>
          <w:p w14:paraId="23A4813F" w14:textId="77777777" w:rsidR="00593646" w:rsidRPr="00782754" w:rsidRDefault="00520F7A">
            <w:pPr>
              <w:pStyle w:val="TableParagraph"/>
              <w:spacing w:line="223" w:lineRule="exact"/>
              <w:ind w:left="16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4</w:t>
            </w:r>
          </w:p>
        </w:tc>
        <w:tc>
          <w:tcPr>
            <w:tcW w:w="849" w:type="dxa"/>
          </w:tcPr>
          <w:p w14:paraId="78FF107F" w14:textId="77777777" w:rsidR="00593646" w:rsidRPr="00782754" w:rsidRDefault="00520F7A">
            <w:pPr>
              <w:pStyle w:val="TableParagraph"/>
              <w:spacing w:line="223" w:lineRule="exact"/>
              <w:ind w:left="18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5</w:t>
            </w:r>
          </w:p>
        </w:tc>
        <w:tc>
          <w:tcPr>
            <w:tcW w:w="1703" w:type="dxa"/>
          </w:tcPr>
          <w:p w14:paraId="6C28C455" w14:textId="77777777" w:rsidR="00593646" w:rsidRPr="00782754" w:rsidRDefault="00520F7A">
            <w:pPr>
              <w:pStyle w:val="TableParagraph"/>
              <w:spacing w:line="223" w:lineRule="exact"/>
              <w:ind w:left="20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6</w:t>
            </w:r>
          </w:p>
        </w:tc>
        <w:tc>
          <w:tcPr>
            <w:tcW w:w="1986" w:type="dxa"/>
          </w:tcPr>
          <w:p w14:paraId="7300D5CE" w14:textId="77777777" w:rsidR="00593646" w:rsidRPr="00782754" w:rsidRDefault="00520F7A">
            <w:pPr>
              <w:pStyle w:val="TableParagraph"/>
              <w:spacing w:line="223" w:lineRule="exact"/>
              <w:ind w:left="28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7</w:t>
            </w:r>
          </w:p>
        </w:tc>
        <w:tc>
          <w:tcPr>
            <w:tcW w:w="1943" w:type="dxa"/>
          </w:tcPr>
          <w:p w14:paraId="02173374" w14:textId="77777777" w:rsidR="00593646" w:rsidRPr="00782754" w:rsidRDefault="00520F7A">
            <w:pPr>
              <w:pStyle w:val="TableParagraph"/>
              <w:spacing w:line="223" w:lineRule="exact"/>
              <w:ind w:left="27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8</w:t>
            </w:r>
          </w:p>
        </w:tc>
        <w:tc>
          <w:tcPr>
            <w:tcW w:w="1876" w:type="dxa"/>
          </w:tcPr>
          <w:p w14:paraId="4F1DA71B" w14:textId="77777777" w:rsidR="00593646" w:rsidRPr="00782754" w:rsidRDefault="00520F7A">
            <w:pPr>
              <w:pStyle w:val="TableParagraph"/>
              <w:spacing w:line="223" w:lineRule="exact"/>
              <w:ind w:left="30"/>
              <w:jc w:val="center"/>
              <w:rPr>
                <w:b/>
                <w:sz w:val="20"/>
              </w:rPr>
            </w:pPr>
            <w:r w:rsidRPr="00782754">
              <w:rPr>
                <w:b/>
                <w:sz w:val="20"/>
              </w:rPr>
              <w:t>9</w:t>
            </w:r>
          </w:p>
        </w:tc>
      </w:tr>
      <w:tr w:rsidR="00593646" w:rsidRPr="00782754" w14:paraId="32AB81C9" w14:textId="77777777">
        <w:trPr>
          <w:trHeight w:val="245"/>
        </w:trPr>
        <w:tc>
          <w:tcPr>
            <w:tcW w:w="13963" w:type="dxa"/>
            <w:gridSpan w:val="8"/>
          </w:tcPr>
          <w:p w14:paraId="0F192AA1" w14:textId="77777777" w:rsidR="00593646" w:rsidRPr="00782754" w:rsidRDefault="00520F7A">
            <w:pPr>
              <w:pStyle w:val="TableParagraph"/>
              <w:spacing w:before="2" w:line="223" w:lineRule="exact"/>
              <w:ind w:left="4194" w:right="4166"/>
              <w:jc w:val="center"/>
              <w:rPr>
                <w:b/>
                <w:i/>
                <w:sz w:val="20"/>
              </w:rPr>
            </w:pPr>
            <w:r w:rsidRPr="00782754">
              <w:rPr>
                <w:b/>
                <w:i/>
                <w:sz w:val="20"/>
              </w:rPr>
              <w:t>(Ҳисобот</w:t>
            </w:r>
            <w:r w:rsidRPr="00782754">
              <w:rPr>
                <w:b/>
                <w:i/>
                <w:spacing w:val="1"/>
                <w:sz w:val="20"/>
              </w:rPr>
              <w:t xml:space="preserve"> </w:t>
            </w:r>
            <w:r w:rsidRPr="00782754">
              <w:rPr>
                <w:b/>
                <w:i/>
                <w:sz w:val="20"/>
              </w:rPr>
              <w:t>йилининг</w:t>
            </w:r>
            <w:r w:rsidRPr="00782754">
              <w:rPr>
                <w:b/>
                <w:i/>
                <w:spacing w:val="-2"/>
                <w:sz w:val="20"/>
              </w:rPr>
              <w:t xml:space="preserve"> </w:t>
            </w:r>
            <w:r w:rsidRPr="00782754">
              <w:rPr>
                <w:b/>
                <w:i/>
                <w:sz w:val="20"/>
              </w:rPr>
              <w:t>маълумотлар</w:t>
            </w:r>
            <w:r w:rsidRPr="00782754">
              <w:rPr>
                <w:b/>
                <w:i/>
                <w:spacing w:val="-5"/>
                <w:sz w:val="20"/>
              </w:rPr>
              <w:t xml:space="preserve"> </w:t>
            </w:r>
            <w:r w:rsidRPr="00782754">
              <w:rPr>
                <w:b/>
                <w:i/>
                <w:sz w:val="20"/>
              </w:rPr>
              <w:t>эълон</w:t>
            </w:r>
            <w:r w:rsidRPr="00782754">
              <w:rPr>
                <w:b/>
                <w:i/>
                <w:spacing w:val="-1"/>
                <w:sz w:val="20"/>
              </w:rPr>
              <w:t xml:space="preserve"> </w:t>
            </w:r>
            <w:r w:rsidRPr="00782754">
              <w:rPr>
                <w:b/>
                <w:i/>
                <w:sz w:val="20"/>
              </w:rPr>
              <w:t>қилинаётган</w:t>
            </w:r>
            <w:r w:rsidRPr="00782754">
              <w:rPr>
                <w:b/>
                <w:i/>
                <w:spacing w:val="-6"/>
                <w:sz w:val="20"/>
              </w:rPr>
              <w:t xml:space="preserve"> </w:t>
            </w:r>
            <w:r w:rsidRPr="00782754">
              <w:rPr>
                <w:b/>
                <w:i/>
                <w:sz w:val="20"/>
              </w:rPr>
              <w:t>чораги)</w:t>
            </w:r>
          </w:p>
        </w:tc>
        <w:tc>
          <w:tcPr>
            <w:tcW w:w="1876" w:type="dxa"/>
          </w:tcPr>
          <w:p w14:paraId="53850F5F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93646" w:rsidRPr="00782754" w14:paraId="164E5E16" w14:textId="77777777">
        <w:trPr>
          <w:trHeight w:val="244"/>
        </w:trPr>
        <w:tc>
          <w:tcPr>
            <w:tcW w:w="557" w:type="dxa"/>
          </w:tcPr>
          <w:p w14:paraId="789EC06D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</w:tcPr>
          <w:p w14:paraId="7D490F94" w14:textId="77777777" w:rsidR="00593646" w:rsidRPr="00782754" w:rsidRDefault="00520F7A">
            <w:pPr>
              <w:pStyle w:val="TableParagraph"/>
              <w:ind w:left="1108"/>
              <w:rPr>
                <w:sz w:val="18"/>
              </w:rPr>
            </w:pPr>
            <w:r w:rsidRPr="00782754">
              <w:rPr>
                <w:w w:val="101"/>
                <w:sz w:val="18"/>
              </w:rPr>
              <w:t>-</w:t>
            </w:r>
          </w:p>
        </w:tc>
        <w:tc>
          <w:tcPr>
            <w:tcW w:w="3120" w:type="dxa"/>
          </w:tcPr>
          <w:p w14:paraId="76E795E0" w14:textId="3D50BF3D" w:rsidR="00593646" w:rsidRPr="00782754" w:rsidRDefault="00520F7A">
            <w:pPr>
              <w:pStyle w:val="TableParagraph"/>
              <w:ind w:left="111"/>
              <w:rPr>
                <w:sz w:val="18"/>
              </w:rPr>
            </w:pPr>
            <w:r w:rsidRPr="00782754">
              <w:rPr>
                <w:w w:val="101"/>
                <w:sz w:val="18"/>
              </w:rPr>
              <w:t>Amalga oshirilmagan</w:t>
            </w:r>
          </w:p>
        </w:tc>
        <w:tc>
          <w:tcPr>
            <w:tcW w:w="1530" w:type="dxa"/>
          </w:tcPr>
          <w:p w14:paraId="2D6DAEFB" w14:textId="77777777" w:rsidR="00593646" w:rsidRPr="00782754" w:rsidRDefault="00520F7A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 w:rsidRPr="00782754">
              <w:rPr>
                <w:sz w:val="20"/>
              </w:rPr>
              <w:t>-</w:t>
            </w:r>
          </w:p>
        </w:tc>
        <w:tc>
          <w:tcPr>
            <w:tcW w:w="849" w:type="dxa"/>
          </w:tcPr>
          <w:p w14:paraId="63DEAFB8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1080C31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5CC8B8A6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14:paraId="1B609418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</w:tcPr>
          <w:p w14:paraId="631E23C0" w14:textId="77777777" w:rsidR="00593646" w:rsidRPr="00782754" w:rsidRDefault="005936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77C2398" w14:textId="77777777" w:rsidR="00593646" w:rsidRPr="00782754" w:rsidRDefault="00520F7A">
      <w:pPr>
        <w:spacing w:before="160"/>
        <w:ind w:left="654"/>
        <w:rPr>
          <w:b/>
          <w:sz w:val="24"/>
        </w:rPr>
      </w:pPr>
      <w:r w:rsidRPr="00782754">
        <w:rPr>
          <w:b/>
          <w:sz w:val="24"/>
        </w:rPr>
        <w:t>Изоҳ:</w:t>
      </w:r>
    </w:p>
    <w:p w14:paraId="506E6180" w14:textId="77777777" w:rsidR="00593646" w:rsidRPr="00782754" w:rsidRDefault="00520F7A">
      <w:pPr>
        <w:pStyle w:val="a5"/>
        <w:numPr>
          <w:ilvl w:val="0"/>
          <w:numId w:val="1"/>
        </w:numPr>
        <w:tabs>
          <w:tab w:val="left" w:pos="890"/>
        </w:tabs>
        <w:spacing w:before="24"/>
        <w:ind w:firstLine="427"/>
        <w:jc w:val="both"/>
        <w:rPr>
          <w:sz w:val="24"/>
        </w:rPr>
      </w:pPr>
      <w:r w:rsidRPr="00782754">
        <w:rPr>
          <w:sz w:val="24"/>
        </w:rPr>
        <w:t xml:space="preserve">Маълумотлар молия йилининг </w:t>
      </w:r>
      <w:r w:rsidRPr="00782754">
        <w:rPr>
          <w:i/>
          <w:sz w:val="24"/>
        </w:rPr>
        <w:t xml:space="preserve">(мос давридан келиб чиқиб) </w:t>
      </w:r>
      <w:r w:rsidRPr="00782754">
        <w:rPr>
          <w:sz w:val="24"/>
        </w:rPr>
        <w:t xml:space="preserve">ҳар бир сотиб олиниши режалаштирилган товарлар </w:t>
      </w:r>
      <w:r w:rsidRPr="00782754">
        <w:rPr>
          <w:i/>
          <w:sz w:val="24"/>
        </w:rPr>
        <w:t xml:space="preserve">(ишлар, хизматлар) </w:t>
      </w:r>
      <w:r w:rsidRPr="00782754">
        <w:rPr>
          <w:sz w:val="24"/>
        </w:rPr>
        <w:t>кесимида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алоҳида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шакллантирилиб,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давлат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органлари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ва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ташкилотларининг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расмий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веб-сайтидаги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алоҳида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саҳифада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жойлаштирилади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(харид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эълон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қилинишидан</w:t>
      </w:r>
      <w:r w:rsidRPr="00782754">
        <w:rPr>
          <w:spacing w:val="-1"/>
          <w:sz w:val="24"/>
        </w:rPr>
        <w:t xml:space="preserve"> </w:t>
      </w:r>
      <w:r w:rsidRPr="00782754">
        <w:rPr>
          <w:sz w:val="24"/>
        </w:rPr>
        <w:t>камида</w:t>
      </w:r>
      <w:r w:rsidRPr="00782754">
        <w:rPr>
          <w:spacing w:val="-1"/>
          <w:sz w:val="24"/>
        </w:rPr>
        <w:t xml:space="preserve"> </w:t>
      </w:r>
      <w:r w:rsidRPr="00782754">
        <w:rPr>
          <w:sz w:val="24"/>
        </w:rPr>
        <w:t>6</w:t>
      </w:r>
      <w:r w:rsidRPr="00782754">
        <w:rPr>
          <w:spacing w:val="-4"/>
          <w:sz w:val="24"/>
        </w:rPr>
        <w:t xml:space="preserve"> </w:t>
      </w:r>
      <w:r w:rsidRPr="00782754">
        <w:rPr>
          <w:sz w:val="24"/>
        </w:rPr>
        <w:t>ой</w:t>
      </w:r>
      <w:r w:rsidRPr="00782754">
        <w:rPr>
          <w:spacing w:val="-2"/>
          <w:sz w:val="24"/>
        </w:rPr>
        <w:t xml:space="preserve"> </w:t>
      </w:r>
      <w:r w:rsidRPr="00782754">
        <w:rPr>
          <w:sz w:val="24"/>
        </w:rPr>
        <w:t>олдин);</w:t>
      </w:r>
    </w:p>
    <w:p w14:paraId="359F38D4" w14:textId="77777777" w:rsidR="00593646" w:rsidRPr="00782754" w:rsidRDefault="00520F7A">
      <w:pPr>
        <w:pStyle w:val="a5"/>
        <w:numPr>
          <w:ilvl w:val="0"/>
          <w:numId w:val="1"/>
        </w:numPr>
        <w:tabs>
          <w:tab w:val="left" w:pos="890"/>
        </w:tabs>
        <w:ind w:right="260" w:firstLine="427"/>
        <w:jc w:val="both"/>
        <w:rPr>
          <w:sz w:val="24"/>
        </w:rPr>
      </w:pPr>
      <w:r w:rsidRPr="00782754">
        <w:rPr>
          <w:sz w:val="24"/>
        </w:rPr>
        <w:t>Қоидага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мувофиқ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харид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қилиниши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режалаштирилган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товарлар</w:t>
      </w:r>
      <w:r w:rsidRPr="00782754">
        <w:rPr>
          <w:spacing w:val="1"/>
          <w:sz w:val="24"/>
        </w:rPr>
        <w:t xml:space="preserve"> </w:t>
      </w:r>
      <w:r w:rsidRPr="00782754">
        <w:rPr>
          <w:i/>
          <w:sz w:val="24"/>
        </w:rPr>
        <w:t>(ишлар,</w:t>
      </w:r>
      <w:r w:rsidRPr="00782754">
        <w:rPr>
          <w:i/>
          <w:spacing w:val="1"/>
          <w:sz w:val="24"/>
        </w:rPr>
        <w:t xml:space="preserve"> </w:t>
      </w:r>
      <w:r w:rsidRPr="00782754">
        <w:rPr>
          <w:i/>
          <w:sz w:val="24"/>
        </w:rPr>
        <w:t>хизматлар)</w:t>
      </w:r>
      <w:r w:rsidRPr="00782754">
        <w:rPr>
          <w:i/>
          <w:spacing w:val="1"/>
          <w:sz w:val="24"/>
        </w:rPr>
        <w:t xml:space="preserve"> </w:t>
      </w:r>
      <w:r w:rsidRPr="00782754">
        <w:rPr>
          <w:sz w:val="24"/>
        </w:rPr>
        <w:t>давлат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харидлари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электрон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тизимига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эълон</w:t>
      </w:r>
      <w:r w:rsidRPr="00782754">
        <w:rPr>
          <w:spacing w:val="1"/>
          <w:sz w:val="24"/>
        </w:rPr>
        <w:t xml:space="preserve"> </w:t>
      </w:r>
      <w:r w:rsidRPr="00782754">
        <w:rPr>
          <w:sz w:val="24"/>
        </w:rPr>
        <w:t>жойлаштирилган</w:t>
      </w:r>
      <w:r w:rsidRPr="00782754">
        <w:rPr>
          <w:spacing w:val="-2"/>
          <w:sz w:val="24"/>
        </w:rPr>
        <w:t xml:space="preserve"> </w:t>
      </w:r>
      <w:r w:rsidRPr="00782754">
        <w:rPr>
          <w:sz w:val="24"/>
        </w:rPr>
        <w:t>вақтдан олти</w:t>
      </w:r>
      <w:r w:rsidRPr="00782754">
        <w:rPr>
          <w:spacing w:val="2"/>
          <w:sz w:val="24"/>
        </w:rPr>
        <w:t xml:space="preserve"> </w:t>
      </w:r>
      <w:r w:rsidRPr="00782754">
        <w:rPr>
          <w:sz w:val="24"/>
        </w:rPr>
        <w:t>ой</w:t>
      </w:r>
      <w:r w:rsidRPr="00782754">
        <w:rPr>
          <w:spacing w:val="2"/>
          <w:sz w:val="24"/>
        </w:rPr>
        <w:t xml:space="preserve"> </w:t>
      </w:r>
      <w:r w:rsidRPr="00782754">
        <w:rPr>
          <w:sz w:val="24"/>
        </w:rPr>
        <w:t>олдин</w:t>
      </w:r>
      <w:r w:rsidRPr="00782754">
        <w:rPr>
          <w:spacing w:val="-1"/>
          <w:sz w:val="24"/>
        </w:rPr>
        <w:t xml:space="preserve"> </w:t>
      </w:r>
      <w:r w:rsidRPr="00782754">
        <w:rPr>
          <w:sz w:val="24"/>
        </w:rPr>
        <w:t>давлат</w:t>
      </w:r>
      <w:r w:rsidRPr="00782754">
        <w:rPr>
          <w:spacing w:val="-4"/>
          <w:sz w:val="24"/>
        </w:rPr>
        <w:t xml:space="preserve"> </w:t>
      </w:r>
      <w:r w:rsidRPr="00782754">
        <w:rPr>
          <w:sz w:val="24"/>
        </w:rPr>
        <w:t>органлари</w:t>
      </w:r>
      <w:r w:rsidRPr="00782754">
        <w:rPr>
          <w:spacing w:val="-3"/>
          <w:sz w:val="24"/>
        </w:rPr>
        <w:t xml:space="preserve"> </w:t>
      </w:r>
      <w:r w:rsidRPr="00782754">
        <w:rPr>
          <w:sz w:val="24"/>
        </w:rPr>
        <w:t>ва</w:t>
      </w:r>
      <w:r w:rsidRPr="00782754">
        <w:rPr>
          <w:spacing w:val="-1"/>
          <w:sz w:val="24"/>
        </w:rPr>
        <w:t xml:space="preserve"> </w:t>
      </w:r>
      <w:r w:rsidRPr="00782754">
        <w:rPr>
          <w:sz w:val="24"/>
        </w:rPr>
        <w:t>ташкилотларининг</w:t>
      </w:r>
      <w:bookmarkStart w:id="0" w:name="_GoBack"/>
      <w:bookmarkEnd w:id="0"/>
      <w:r w:rsidRPr="00782754">
        <w:rPr>
          <w:spacing w:val="-3"/>
          <w:sz w:val="24"/>
        </w:rPr>
        <w:t xml:space="preserve"> </w:t>
      </w:r>
      <w:r w:rsidRPr="00782754">
        <w:rPr>
          <w:sz w:val="24"/>
        </w:rPr>
        <w:t>расмий</w:t>
      </w:r>
      <w:r w:rsidRPr="00782754">
        <w:rPr>
          <w:spacing w:val="-3"/>
          <w:sz w:val="24"/>
        </w:rPr>
        <w:t xml:space="preserve"> </w:t>
      </w:r>
      <w:r w:rsidRPr="00782754">
        <w:rPr>
          <w:sz w:val="24"/>
        </w:rPr>
        <w:t>веб-сайтида</w:t>
      </w:r>
      <w:r w:rsidRPr="00782754">
        <w:rPr>
          <w:spacing w:val="-1"/>
          <w:sz w:val="24"/>
        </w:rPr>
        <w:t xml:space="preserve"> </w:t>
      </w:r>
      <w:r w:rsidRPr="00782754">
        <w:rPr>
          <w:sz w:val="24"/>
        </w:rPr>
        <w:t>эълон</w:t>
      </w:r>
      <w:r w:rsidRPr="00782754">
        <w:rPr>
          <w:spacing w:val="-1"/>
          <w:sz w:val="24"/>
        </w:rPr>
        <w:t xml:space="preserve"> </w:t>
      </w:r>
      <w:r w:rsidRPr="00782754">
        <w:rPr>
          <w:sz w:val="24"/>
        </w:rPr>
        <w:t>қилиниши</w:t>
      </w:r>
      <w:r w:rsidRPr="00782754">
        <w:rPr>
          <w:spacing w:val="-3"/>
          <w:sz w:val="24"/>
        </w:rPr>
        <w:t xml:space="preserve"> </w:t>
      </w:r>
      <w:r w:rsidRPr="00782754">
        <w:rPr>
          <w:sz w:val="24"/>
        </w:rPr>
        <w:t>лозим.</w:t>
      </w:r>
    </w:p>
    <w:sectPr w:rsidR="00593646" w:rsidRPr="00782754">
      <w:type w:val="continuous"/>
      <w:pgSz w:w="16840" w:h="11910" w:orient="landscape"/>
      <w:pgMar w:top="100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1733"/>
    <w:multiLevelType w:val="hybridMultilevel"/>
    <w:tmpl w:val="494C47B0"/>
    <w:lvl w:ilvl="0" w:tplc="A0567076">
      <w:start w:val="1"/>
      <w:numFmt w:val="decimal"/>
      <w:lvlText w:val="%1."/>
      <w:lvlJc w:val="left"/>
      <w:pPr>
        <w:ind w:left="226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az" w:eastAsia="en-US" w:bidi="ar-SA"/>
      </w:rPr>
    </w:lvl>
    <w:lvl w:ilvl="1" w:tplc="D6DA078A">
      <w:numFmt w:val="bullet"/>
      <w:lvlText w:val="•"/>
      <w:lvlJc w:val="left"/>
      <w:pPr>
        <w:ind w:left="1805" w:hanging="236"/>
      </w:pPr>
      <w:rPr>
        <w:rFonts w:hint="default"/>
        <w:lang w:val="az" w:eastAsia="en-US" w:bidi="ar-SA"/>
      </w:rPr>
    </w:lvl>
    <w:lvl w:ilvl="2" w:tplc="7E866BF2">
      <w:numFmt w:val="bullet"/>
      <w:lvlText w:val="•"/>
      <w:lvlJc w:val="left"/>
      <w:pPr>
        <w:ind w:left="3391" w:hanging="236"/>
      </w:pPr>
      <w:rPr>
        <w:rFonts w:hint="default"/>
        <w:lang w:val="az" w:eastAsia="en-US" w:bidi="ar-SA"/>
      </w:rPr>
    </w:lvl>
    <w:lvl w:ilvl="3" w:tplc="958EFD8C">
      <w:numFmt w:val="bullet"/>
      <w:lvlText w:val="•"/>
      <w:lvlJc w:val="left"/>
      <w:pPr>
        <w:ind w:left="4977" w:hanging="236"/>
      </w:pPr>
      <w:rPr>
        <w:rFonts w:hint="default"/>
        <w:lang w:val="az" w:eastAsia="en-US" w:bidi="ar-SA"/>
      </w:rPr>
    </w:lvl>
    <w:lvl w:ilvl="4" w:tplc="8C5AF89C">
      <w:numFmt w:val="bullet"/>
      <w:lvlText w:val="•"/>
      <w:lvlJc w:val="left"/>
      <w:pPr>
        <w:ind w:left="6563" w:hanging="236"/>
      </w:pPr>
      <w:rPr>
        <w:rFonts w:hint="default"/>
        <w:lang w:val="az" w:eastAsia="en-US" w:bidi="ar-SA"/>
      </w:rPr>
    </w:lvl>
    <w:lvl w:ilvl="5" w:tplc="31E80368">
      <w:numFmt w:val="bullet"/>
      <w:lvlText w:val="•"/>
      <w:lvlJc w:val="left"/>
      <w:pPr>
        <w:ind w:left="8149" w:hanging="236"/>
      </w:pPr>
      <w:rPr>
        <w:rFonts w:hint="default"/>
        <w:lang w:val="az" w:eastAsia="en-US" w:bidi="ar-SA"/>
      </w:rPr>
    </w:lvl>
    <w:lvl w:ilvl="6" w:tplc="E73C7A68">
      <w:numFmt w:val="bullet"/>
      <w:lvlText w:val="•"/>
      <w:lvlJc w:val="left"/>
      <w:pPr>
        <w:ind w:left="9735" w:hanging="236"/>
      </w:pPr>
      <w:rPr>
        <w:rFonts w:hint="default"/>
        <w:lang w:val="az" w:eastAsia="en-US" w:bidi="ar-SA"/>
      </w:rPr>
    </w:lvl>
    <w:lvl w:ilvl="7" w:tplc="819A7D74">
      <w:numFmt w:val="bullet"/>
      <w:lvlText w:val="•"/>
      <w:lvlJc w:val="left"/>
      <w:pPr>
        <w:ind w:left="11320" w:hanging="236"/>
      </w:pPr>
      <w:rPr>
        <w:rFonts w:hint="default"/>
        <w:lang w:val="az" w:eastAsia="en-US" w:bidi="ar-SA"/>
      </w:rPr>
    </w:lvl>
    <w:lvl w:ilvl="8" w:tplc="2C947368">
      <w:numFmt w:val="bullet"/>
      <w:lvlText w:val="•"/>
      <w:lvlJc w:val="left"/>
      <w:pPr>
        <w:ind w:left="12906" w:hanging="236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46"/>
    <w:rsid w:val="00520F7A"/>
    <w:rsid w:val="00593646"/>
    <w:rsid w:val="007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2572"/>
  <w15:docId w15:val="{5BACB8C3-ADCB-40AE-8710-FD8B19A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right="250" w:firstLine="42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99" w:right="108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6" w:right="250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Kaxramon Niyazxadjaev</dc:creator>
  <cp:lastModifiedBy>Muhabbat Yoqubova</cp:lastModifiedBy>
  <cp:revision>4</cp:revision>
  <dcterms:created xsi:type="dcterms:W3CDTF">2025-01-16T13:03:00Z</dcterms:created>
  <dcterms:modified xsi:type="dcterms:W3CDTF">2025-04-11T10:04:00Z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2024-09-27T00:00:00Z</vt:filetime>
  </property>
</Properties>
</file>