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5A380" w14:textId="77777777" w:rsidR="00083B14" w:rsidRPr="00083B14" w:rsidRDefault="00083B14" w:rsidP="00083B14">
      <w:pPr>
        <w:shd w:val="clear" w:color="auto" w:fill="FFFFFF"/>
        <w:jc w:val="center"/>
        <w:rPr>
          <w:rFonts w:eastAsia="Times New Roman"/>
          <w:color w:val="000080"/>
          <w:sz w:val="22"/>
          <w:szCs w:val="22"/>
          <w:lang w:val="en-US"/>
        </w:rPr>
      </w:pPr>
      <w:r w:rsidRPr="00083B14">
        <w:rPr>
          <w:rFonts w:eastAsia="Times New Roman"/>
          <w:color w:val="000080"/>
          <w:sz w:val="22"/>
          <w:szCs w:val="22"/>
          <w:lang w:val="en-US"/>
        </w:rPr>
        <w:t xml:space="preserve">2-ILOVA </w:t>
      </w:r>
    </w:p>
    <w:p w14:paraId="799E3EBD" w14:textId="6A3840B2" w:rsidR="00083B14" w:rsidRPr="00083B14" w:rsidRDefault="002651F7" w:rsidP="00083B14">
      <w:pPr>
        <w:shd w:val="clear" w:color="auto" w:fill="FFFFFF"/>
        <w:jc w:val="center"/>
        <w:rPr>
          <w:rFonts w:eastAsia="Times New Roman"/>
          <w:b/>
          <w:bCs/>
          <w:color w:val="000080"/>
          <w:lang w:val="en-US"/>
        </w:rPr>
      </w:pPr>
      <w:proofErr w:type="gramStart"/>
      <w:r>
        <w:rPr>
          <w:rFonts w:eastAsia="Times New Roman"/>
          <w:b/>
          <w:bCs/>
          <w:color w:val="000080"/>
          <w:lang w:val="en-US"/>
        </w:rPr>
        <w:t>2025</w:t>
      </w:r>
      <w:r w:rsidR="0068057E">
        <w:rPr>
          <w:rFonts w:eastAsia="Times New Roman"/>
          <w:b/>
          <w:bCs/>
          <w:color w:val="000080"/>
          <w:lang w:val="en-US"/>
        </w:rPr>
        <w:t xml:space="preserve">  </w:t>
      </w:r>
      <w:proofErr w:type="spellStart"/>
      <w:r w:rsidR="0068057E">
        <w:rPr>
          <w:rFonts w:eastAsia="Times New Roman"/>
          <w:b/>
          <w:bCs/>
          <w:color w:val="000080"/>
          <w:lang w:val="en-US"/>
        </w:rPr>
        <w:t>yilda</w:t>
      </w:r>
      <w:proofErr w:type="spellEnd"/>
      <w:proofErr w:type="gramEnd"/>
      <w:r w:rsidR="0068057E">
        <w:rPr>
          <w:rFonts w:eastAsia="Times New Roman"/>
          <w:b/>
          <w:bCs/>
          <w:color w:val="000080"/>
          <w:lang w:val="en-US"/>
        </w:rPr>
        <w:t xml:space="preserve">  </w:t>
      </w:r>
      <w:proofErr w:type="spellStart"/>
      <w:r w:rsidR="0068057E" w:rsidRPr="001808A4">
        <w:rPr>
          <w:rFonts w:eastAsia="Times New Roman"/>
          <w:b/>
          <w:bCs/>
          <w:color w:val="000080"/>
          <w:lang w:val="en-US"/>
        </w:rPr>
        <w:t>O‘zR</w:t>
      </w:r>
      <w:proofErr w:type="spellEnd"/>
      <w:r w:rsidR="0068057E" w:rsidRPr="001808A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68057E" w:rsidRPr="001808A4">
        <w:rPr>
          <w:rFonts w:eastAsia="Times New Roman"/>
          <w:b/>
          <w:bCs/>
          <w:color w:val="000080"/>
          <w:lang w:val="en-US"/>
        </w:rPr>
        <w:t>Fanlar</w:t>
      </w:r>
      <w:proofErr w:type="spellEnd"/>
      <w:r w:rsidR="0068057E" w:rsidRPr="001808A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68057E" w:rsidRPr="001808A4">
        <w:rPr>
          <w:rFonts w:eastAsia="Times New Roman"/>
          <w:b/>
          <w:bCs/>
          <w:color w:val="000080"/>
          <w:lang w:val="en-US"/>
        </w:rPr>
        <w:t>akademiyasi</w:t>
      </w:r>
      <w:proofErr w:type="spellEnd"/>
      <w:r w:rsidR="0068057E" w:rsidRPr="001808A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kapital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qo‘yilmalar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hisobidan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amalga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oshirilayotgan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loyihalarning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ijrosi</w:t>
      </w:r>
      <w:proofErr w:type="spellEnd"/>
      <w:r w:rsidR="00083B14" w:rsidRPr="00083B14">
        <w:rPr>
          <w:rFonts w:eastAsia="Times New Roman"/>
          <w:b/>
          <w:bCs/>
          <w:color w:val="000080"/>
          <w:lang w:val="en-US"/>
        </w:rPr>
        <w:t xml:space="preserve"> </w:t>
      </w:r>
      <w:proofErr w:type="spellStart"/>
      <w:r w:rsidR="00083B14" w:rsidRPr="00083B14">
        <w:rPr>
          <w:rFonts w:eastAsia="Times New Roman"/>
          <w:b/>
          <w:bCs/>
          <w:color w:val="000080"/>
          <w:lang w:val="en-US"/>
        </w:rPr>
        <w:t>to‘g‘risidagi</w:t>
      </w:r>
      <w:proofErr w:type="spellEnd"/>
    </w:p>
    <w:p w14:paraId="46D9BF50" w14:textId="77777777" w:rsidR="00083B14" w:rsidRPr="00083B14" w:rsidRDefault="00083B14" w:rsidP="00083B14">
      <w:pPr>
        <w:shd w:val="clear" w:color="auto" w:fill="FFFFFF"/>
        <w:jc w:val="center"/>
        <w:rPr>
          <w:rFonts w:eastAsia="Times New Roman"/>
          <w:caps/>
          <w:color w:val="000080"/>
        </w:rPr>
      </w:pPr>
      <w:r w:rsidRPr="00083B14">
        <w:rPr>
          <w:rFonts w:eastAsia="Times New Roman"/>
          <w:caps/>
          <w:color w:val="000080"/>
        </w:rPr>
        <w:t>MA’LUMOTLAR</w:t>
      </w:r>
    </w:p>
    <w:tbl>
      <w:tblPr>
        <w:tblW w:w="5165" w:type="pct"/>
        <w:tblInd w:w="-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044"/>
        <w:gridCol w:w="4250"/>
        <w:gridCol w:w="992"/>
        <w:gridCol w:w="1135"/>
        <w:gridCol w:w="1705"/>
        <w:gridCol w:w="1417"/>
        <w:gridCol w:w="1559"/>
        <w:gridCol w:w="1414"/>
        <w:gridCol w:w="1277"/>
      </w:tblGrid>
      <w:tr w:rsidR="00795A0D" w:rsidRPr="00583C97" w14:paraId="71A7783A" w14:textId="77777777" w:rsidTr="00795A0D">
        <w:tc>
          <w:tcPr>
            <w:tcW w:w="1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8D3435" w14:textId="77777777" w:rsidR="00083B14" w:rsidRPr="00083B14" w:rsidRDefault="00083B14" w:rsidP="005C730B">
            <w:pPr>
              <w:jc w:val="center"/>
            </w:pPr>
            <w:r w:rsidRPr="00083B14">
              <w:rPr>
                <w:b/>
                <w:bCs/>
              </w:rPr>
              <w:t>T/r</w:t>
            </w:r>
          </w:p>
        </w:tc>
        <w:tc>
          <w:tcPr>
            <w:tcW w:w="34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618AE6C" w14:textId="77777777" w:rsidR="00083B14" w:rsidRPr="00083B14" w:rsidRDefault="00083B14" w:rsidP="005C730B">
            <w:pPr>
              <w:jc w:val="center"/>
            </w:pPr>
            <w:proofErr w:type="spellStart"/>
            <w:r w:rsidRPr="00083B14">
              <w:rPr>
                <w:b/>
                <w:bCs/>
              </w:rPr>
              <w:t>Buyurtmachi</w:t>
            </w:r>
            <w:proofErr w:type="spellEnd"/>
            <w:r w:rsidRPr="00083B14">
              <w:rPr>
                <w:b/>
                <w:bCs/>
              </w:rPr>
              <w:t xml:space="preserve"> </w:t>
            </w:r>
          </w:p>
        </w:tc>
        <w:tc>
          <w:tcPr>
            <w:tcW w:w="140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81E8D" w14:textId="77777777" w:rsidR="00083B14" w:rsidRPr="00083B14" w:rsidRDefault="00083B14" w:rsidP="005C730B">
            <w:pPr>
              <w:jc w:val="center"/>
            </w:pPr>
            <w:proofErr w:type="spellStart"/>
            <w:r w:rsidRPr="00083B14">
              <w:rPr>
                <w:b/>
                <w:bCs/>
              </w:rPr>
              <w:t>Loyihaning</w:t>
            </w:r>
            <w:proofErr w:type="spellEnd"/>
            <w:r w:rsidRPr="00083B14">
              <w:rPr>
                <w:b/>
                <w:bCs/>
              </w:rPr>
              <w:t xml:space="preserve"> </w:t>
            </w:r>
            <w:proofErr w:type="spellStart"/>
            <w:r w:rsidRPr="00083B14">
              <w:rPr>
                <w:b/>
                <w:bCs/>
              </w:rPr>
              <w:t>nomlanishi</w:t>
            </w:r>
            <w:proofErr w:type="spellEnd"/>
          </w:p>
        </w:tc>
        <w:tc>
          <w:tcPr>
            <w:tcW w:w="327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E905B4" w14:textId="77777777" w:rsidR="00083B14" w:rsidRPr="00083B14" w:rsidRDefault="00083B14" w:rsidP="005C730B">
            <w:pPr>
              <w:jc w:val="center"/>
            </w:pPr>
            <w:proofErr w:type="spellStart"/>
            <w:r w:rsidRPr="00083B14">
              <w:rPr>
                <w:b/>
                <w:bCs/>
              </w:rPr>
              <w:t>Loyiha</w:t>
            </w:r>
            <w:proofErr w:type="spellEnd"/>
            <w:r w:rsidRPr="00083B14">
              <w:rPr>
                <w:b/>
                <w:bCs/>
              </w:rPr>
              <w:t xml:space="preserve"> </w:t>
            </w:r>
            <w:proofErr w:type="spellStart"/>
            <w:r w:rsidRPr="00083B14">
              <w:rPr>
                <w:b/>
                <w:bCs/>
              </w:rPr>
              <w:t>quvvati</w:t>
            </w:r>
            <w:proofErr w:type="spellEnd"/>
          </w:p>
        </w:tc>
        <w:tc>
          <w:tcPr>
            <w:tcW w:w="37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8C953F" w14:textId="77777777" w:rsidR="00083B14" w:rsidRPr="00083B14" w:rsidRDefault="00083B14" w:rsidP="005C730B">
            <w:pPr>
              <w:jc w:val="center"/>
            </w:pPr>
            <w:proofErr w:type="spellStart"/>
            <w:r w:rsidRPr="00083B14">
              <w:rPr>
                <w:b/>
                <w:bCs/>
              </w:rPr>
              <w:t>Loyihani</w:t>
            </w:r>
            <w:proofErr w:type="spellEnd"/>
            <w:r w:rsidRPr="00083B14">
              <w:rPr>
                <w:b/>
                <w:bCs/>
              </w:rPr>
              <w:t xml:space="preserve"> </w:t>
            </w:r>
            <w:proofErr w:type="spellStart"/>
            <w:r w:rsidRPr="00083B14">
              <w:rPr>
                <w:b/>
                <w:bCs/>
              </w:rPr>
              <w:t>amalga</w:t>
            </w:r>
            <w:proofErr w:type="spellEnd"/>
            <w:r w:rsidRPr="00083B14">
              <w:rPr>
                <w:b/>
                <w:bCs/>
              </w:rPr>
              <w:t xml:space="preserve"> </w:t>
            </w:r>
            <w:proofErr w:type="spellStart"/>
            <w:r w:rsidRPr="00083B14">
              <w:rPr>
                <w:b/>
                <w:bCs/>
              </w:rPr>
              <w:t>oshirish</w:t>
            </w:r>
            <w:proofErr w:type="spellEnd"/>
            <w:r w:rsidRPr="00083B14">
              <w:rPr>
                <w:b/>
                <w:bCs/>
              </w:rPr>
              <w:t xml:space="preserve"> </w:t>
            </w:r>
            <w:proofErr w:type="spellStart"/>
            <w:r w:rsidRPr="00083B14">
              <w:rPr>
                <w:b/>
                <w:bCs/>
              </w:rPr>
              <w:t>davri</w:t>
            </w:r>
            <w:proofErr w:type="spellEnd"/>
          </w:p>
        </w:tc>
        <w:tc>
          <w:tcPr>
            <w:tcW w:w="1029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4656F8" w14:textId="77777777" w:rsidR="00083B14" w:rsidRPr="00083B14" w:rsidRDefault="00083B14" w:rsidP="005C730B">
            <w:pPr>
              <w:jc w:val="center"/>
              <w:rPr>
                <w:lang w:val="en-US"/>
              </w:rPr>
            </w:pPr>
            <w:proofErr w:type="spellStart"/>
            <w:r w:rsidRPr="00083B14">
              <w:rPr>
                <w:b/>
                <w:bCs/>
                <w:color w:val="000000"/>
                <w:lang w:val="en-US"/>
              </w:rPr>
              <w:t>Pudratchi</w:t>
            </w:r>
            <w:proofErr w:type="spellEnd"/>
            <w:r w:rsidRPr="00083B1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color w:val="000000"/>
                <w:lang w:val="en-US"/>
              </w:rPr>
              <w:t>to‘g‘risida</w:t>
            </w:r>
            <w:proofErr w:type="spellEnd"/>
            <w:r w:rsidRPr="00083B14">
              <w:rPr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color w:val="000000"/>
                <w:lang w:val="en-US"/>
              </w:rPr>
              <w:t>ma’lumotlar</w:t>
            </w:r>
            <w:proofErr w:type="spellEnd"/>
          </w:p>
        </w:tc>
        <w:tc>
          <w:tcPr>
            <w:tcW w:w="514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835411" w14:textId="77777777" w:rsidR="00083B14" w:rsidRPr="00083B14" w:rsidRDefault="00083B14" w:rsidP="005C730B">
            <w:pPr>
              <w:jc w:val="center"/>
              <w:rPr>
                <w:lang w:val="en-US"/>
              </w:rPr>
            </w:pPr>
            <w:proofErr w:type="spellStart"/>
            <w:r w:rsidRPr="00083B14">
              <w:rPr>
                <w:b/>
                <w:bCs/>
                <w:lang w:val="en-US"/>
              </w:rPr>
              <w:t>Loyihani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amalga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oshirish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qiymati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083B14">
              <w:rPr>
                <w:b/>
                <w:bCs/>
                <w:lang w:val="en-US"/>
              </w:rPr>
              <w:t>ming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so‘m</w:t>
            </w:r>
            <w:proofErr w:type="spellEnd"/>
            <w:r w:rsidRPr="00083B14">
              <w:rPr>
                <w:b/>
                <w:bCs/>
                <w:lang w:val="en-US"/>
              </w:rPr>
              <w:t>)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3CE047" w14:textId="77777777" w:rsidR="00083B14" w:rsidRPr="00083B14" w:rsidRDefault="00083B14" w:rsidP="005C730B">
            <w:pPr>
              <w:jc w:val="center"/>
              <w:rPr>
                <w:lang w:val="en-US"/>
              </w:rPr>
            </w:pPr>
            <w:proofErr w:type="spellStart"/>
            <w:r w:rsidRPr="00083B14">
              <w:rPr>
                <w:b/>
                <w:bCs/>
                <w:lang w:val="en-US"/>
              </w:rPr>
              <w:t>shundan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o‘zlashtirilgan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mablag‘lar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083B14">
              <w:rPr>
                <w:b/>
                <w:bCs/>
                <w:lang w:val="en-US"/>
              </w:rPr>
              <w:t>ming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so‘m</w:t>
            </w:r>
            <w:proofErr w:type="spellEnd"/>
            <w:r w:rsidRPr="00083B14">
              <w:rPr>
                <w:b/>
                <w:bCs/>
                <w:lang w:val="en-US"/>
              </w:rPr>
              <w:t>)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74BDF0" w14:textId="77777777" w:rsidR="00083B14" w:rsidRPr="00083B14" w:rsidRDefault="00083B14" w:rsidP="005C730B">
            <w:pPr>
              <w:jc w:val="center"/>
              <w:rPr>
                <w:lang w:val="en-US"/>
              </w:rPr>
            </w:pPr>
            <w:proofErr w:type="spellStart"/>
            <w:r w:rsidRPr="00083B14">
              <w:rPr>
                <w:b/>
                <w:bCs/>
                <w:lang w:val="en-US"/>
              </w:rPr>
              <w:t>Loyihani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moliyalash-tirish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manbasi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(</w:t>
            </w:r>
            <w:proofErr w:type="spellStart"/>
            <w:r w:rsidRPr="00083B14">
              <w:rPr>
                <w:b/>
                <w:bCs/>
                <w:lang w:val="en-US"/>
              </w:rPr>
              <w:t>budjet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/ </w:t>
            </w:r>
            <w:proofErr w:type="spellStart"/>
            <w:r w:rsidRPr="00083B14">
              <w:rPr>
                <w:b/>
                <w:bCs/>
                <w:lang w:val="en-US"/>
              </w:rPr>
              <w:t>budjetdan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tashqari</w:t>
            </w:r>
            <w:proofErr w:type="spellEnd"/>
            <w:r w:rsidRPr="00083B1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83B14">
              <w:rPr>
                <w:b/>
                <w:bCs/>
                <w:lang w:val="en-US"/>
              </w:rPr>
              <w:t>mablag‘lar</w:t>
            </w:r>
            <w:proofErr w:type="spellEnd"/>
            <w:r w:rsidRPr="00083B14">
              <w:rPr>
                <w:b/>
                <w:bCs/>
                <w:lang w:val="en-US"/>
              </w:rPr>
              <w:t>)</w:t>
            </w:r>
          </w:p>
        </w:tc>
      </w:tr>
      <w:tr w:rsidR="00795A0D" w:rsidRPr="00083B14" w14:paraId="4AAEF1A6" w14:textId="77777777" w:rsidTr="00795A0D">
        <w:tc>
          <w:tcPr>
            <w:tcW w:w="1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C3352" w14:textId="77777777" w:rsidR="00083B14" w:rsidRPr="00083B14" w:rsidRDefault="00083B14" w:rsidP="005C730B">
            <w:pPr>
              <w:rPr>
                <w:lang w:val="en-US"/>
              </w:rPr>
            </w:pPr>
          </w:p>
        </w:tc>
        <w:tc>
          <w:tcPr>
            <w:tcW w:w="34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99A26" w14:textId="77777777" w:rsidR="00083B14" w:rsidRPr="00083B14" w:rsidRDefault="00083B14" w:rsidP="005C730B">
            <w:pPr>
              <w:rPr>
                <w:lang w:val="en-US"/>
              </w:rPr>
            </w:pPr>
          </w:p>
        </w:tc>
        <w:tc>
          <w:tcPr>
            <w:tcW w:w="140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B509C" w14:textId="77777777" w:rsidR="00083B14" w:rsidRPr="00083B14" w:rsidRDefault="00083B14" w:rsidP="005C730B">
            <w:pPr>
              <w:rPr>
                <w:lang w:val="en-US"/>
              </w:rPr>
            </w:pPr>
          </w:p>
        </w:tc>
        <w:tc>
          <w:tcPr>
            <w:tcW w:w="327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06256" w14:textId="77777777" w:rsidR="00083B14" w:rsidRPr="00083B14" w:rsidRDefault="00083B14" w:rsidP="005C730B">
            <w:pPr>
              <w:rPr>
                <w:lang w:val="en-US"/>
              </w:rPr>
            </w:pPr>
          </w:p>
        </w:tc>
        <w:tc>
          <w:tcPr>
            <w:tcW w:w="37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96C37" w14:textId="77777777" w:rsidR="00083B14" w:rsidRPr="00083B14" w:rsidRDefault="00083B14" w:rsidP="005C730B">
            <w:pPr>
              <w:rPr>
                <w:lang w:val="en-US"/>
              </w:rPr>
            </w:pPr>
          </w:p>
        </w:tc>
        <w:tc>
          <w:tcPr>
            <w:tcW w:w="5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492DE8" w14:textId="77777777" w:rsidR="00083B14" w:rsidRPr="00083B14" w:rsidRDefault="00083B14" w:rsidP="005C730B">
            <w:pPr>
              <w:jc w:val="center"/>
            </w:pPr>
            <w:proofErr w:type="spellStart"/>
            <w:r w:rsidRPr="00083B14">
              <w:rPr>
                <w:b/>
                <w:bCs/>
                <w:color w:val="000000"/>
              </w:rPr>
              <w:t>Pudratchi</w:t>
            </w:r>
            <w:proofErr w:type="spellEnd"/>
            <w:r w:rsidRPr="00083B1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3B14">
              <w:rPr>
                <w:b/>
                <w:bCs/>
                <w:color w:val="000000"/>
              </w:rPr>
              <w:t>nomi</w:t>
            </w:r>
            <w:proofErr w:type="spellEnd"/>
          </w:p>
        </w:tc>
        <w:tc>
          <w:tcPr>
            <w:tcW w:w="4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72F266" w14:textId="77777777" w:rsidR="00083B14" w:rsidRPr="00083B14" w:rsidRDefault="00083B14" w:rsidP="005C730B">
            <w:pPr>
              <w:jc w:val="center"/>
            </w:pPr>
            <w:proofErr w:type="spellStart"/>
            <w:r w:rsidRPr="00083B14">
              <w:rPr>
                <w:b/>
                <w:bCs/>
                <w:color w:val="000000"/>
              </w:rPr>
              <w:t>Korxona</w:t>
            </w:r>
            <w:proofErr w:type="spellEnd"/>
            <w:r w:rsidRPr="00083B1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083B14">
              <w:rPr>
                <w:b/>
                <w:bCs/>
                <w:color w:val="000000"/>
              </w:rPr>
              <w:t>STIRi</w:t>
            </w:r>
            <w:proofErr w:type="spellEnd"/>
          </w:p>
        </w:tc>
        <w:tc>
          <w:tcPr>
            <w:tcW w:w="514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A1A15" w14:textId="77777777" w:rsidR="00083B14" w:rsidRPr="00083B14" w:rsidRDefault="00083B14" w:rsidP="005C730B"/>
        </w:tc>
        <w:tc>
          <w:tcPr>
            <w:tcW w:w="466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7682E" w14:textId="77777777" w:rsidR="00083B14" w:rsidRPr="00083B14" w:rsidRDefault="00083B14" w:rsidP="005C730B"/>
        </w:tc>
        <w:tc>
          <w:tcPr>
            <w:tcW w:w="421" w:type="pct"/>
            <w:vMerge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46A4D" w14:textId="77777777" w:rsidR="00083B14" w:rsidRPr="00083B14" w:rsidRDefault="00083B14" w:rsidP="005C730B"/>
        </w:tc>
      </w:tr>
      <w:tr w:rsidR="002651F7" w:rsidRPr="00083B14" w14:paraId="4119946F" w14:textId="77777777" w:rsidTr="003F73FF">
        <w:tc>
          <w:tcPr>
            <w:tcW w:w="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7959CD" w14:textId="77777777" w:rsidR="002651F7" w:rsidRPr="00083B14" w:rsidRDefault="002651F7" w:rsidP="005C730B">
            <w:pPr>
              <w:jc w:val="center"/>
            </w:pPr>
            <w:r w:rsidRPr="00083B14">
              <w:t>1.</w:t>
            </w:r>
          </w:p>
        </w:tc>
        <w:tc>
          <w:tcPr>
            <w:tcW w:w="3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BF583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FA </w:t>
            </w:r>
            <w:proofErr w:type="spellStart"/>
            <w:r w:rsidRPr="004D6564">
              <w:rPr>
                <w:sz w:val="14"/>
                <w:szCs w:val="14"/>
                <w:lang w:val="en-US"/>
              </w:rPr>
              <w:t>YaBH</w:t>
            </w:r>
            <w:proofErr w:type="spellEnd"/>
            <w:r w:rsidRPr="004D6564">
              <w:rPr>
                <w:sz w:val="14"/>
                <w:szCs w:val="14"/>
                <w:lang w:val="en-US"/>
              </w:rPr>
              <w:t xml:space="preserve"> "INKOM</w:t>
            </w:r>
          </w:p>
          <w:p w14:paraId="50B672EA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>KAPITAL</w:t>
            </w:r>
          </w:p>
          <w:p w14:paraId="02634A10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QURILISH" </w:t>
            </w:r>
          </w:p>
          <w:p w14:paraId="2E76E7EA" w14:textId="361CED21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</w:rPr>
              <w:t>IK</w:t>
            </w:r>
          </w:p>
        </w:tc>
        <w:tc>
          <w:tcPr>
            <w:tcW w:w="14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ABB8B4" w14:textId="23EBDCB6" w:rsidR="002651F7" w:rsidRPr="004D6564" w:rsidRDefault="002651F7" w:rsidP="005C730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Genetika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oʻsimliklar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eksperimental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biologiyasi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binosini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mukammal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taʼmirlash</w:t>
            </w:r>
            <w:proofErr w:type="spellEnd"/>
          </w:p>
        </w:tc>
        <w:tc>
          <w:tcPr>
            <w:tcW w:w="3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D989D0" w14:textId="2078C49A" w:rsidR="002651F7" w:rsidRPr="00083B14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t>ob'ekt</w:t>
            </w:r>
            <w:proofErr w:type="spellEnd"/>
          </w:p>
        </w:tc>
        <w:tc>
          <w:tcPr>
            <w:tcW w:w="37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88C1C9" w14:textId="4EFEBE1E" w:rsidR="002651F7" w:rsidRPr="00083B14" w:rsidRDefault="002651F7" w:rsidP="002651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7F11F7" w14:textId="58B8E2DD" w:rsidR="002651F7" w:rsidRPr="004D6564" w:rsidRDefault="002651F7" w:rsidP="00795A0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D6564">
              <w:rPr>
                <w:rFonts w:eastAsia="Times New Roman"/>
                <w:sz w:val="20"/>
                <w:szCs w:val="20"/>
                <w:lang w:val="en-US"/>
              </w:rPr>
              <w:t>TENDER</w:t>
            </w:r>
          </w:p>
        </w:tc>
        <w:tc>
          <w:tcPr>
            <w:tcW w:w="4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E0F151" w14:textId="3997BAD6" w:rsidR="002651F7" w:rsidRPr="00795A0D" w:rsidRDefault="002651F7" w:rsidP="00795A0D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96A04C" w14:textId="1EBF9AFB" w:rsidR="002651F7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9 313 100</w:t>
            </w:r>
          </w:p>
        </w:tc>
        <w:tc>
          <w:tcPr>
            <w:tcW w:w="4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B903E6E" w14:textId="27FBAB42" w:rsidR="002651F7" w:rsidRPr="00795A0D" w:rsidRDefault="00583C97" w:rsidP="00902EC9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10 631</w:t>
            </w:r>
          </w:p>
        </w:tc>
        <w:tc>
          <w:tcPr>
            <w:tcW w:w="42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7B7CBFD" w14:textId="5E296BAB" w:rsidR="002651F7" w:rsidRPr="00795A0D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rPr>
                <w:bCs/>
                <w:lang w:val="en-US"/>
              </w:rPr>
              <w:t>budjet</w:t>
            </w:r>
            <w:proofErr w:type="spellEnd"/>
          </w:p>
        </w:tc>
      </w:tr>
      <w:tr w:rsidR="002651F7" w:rsidRPr="00083B14" w14:paraId="3A74EFFA" w14:textId="77777777" w:rsidTr="005D09C3">
        <w:tc>
          <w:tcPr>
            <w:tcW w:w="1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6032E8" w14:textId="77777777" w:rsidR="002651F7" w:rsidRPr="00083B14" w:rsidRDefault="002651F7" w:rsidP="005C730B">
            <w:pPr>
              <w:jc w:val="center"/>
            </w:pPr>
            <w:r w:rsidRPr="00083B14">
              <w:t>2.</w:t>
            </w:r>
          </w:p>
        </w:tc>
        <w:tc>
          <w:tcPr>
            <w:tcW w:w="34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17B613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FA </w:t>
            </w:r>
            <w:proofErr w:type="spellStart"/>
            <w:r w:rsidRPr="004D6564">
              <w:rPr>
                <w:sz w:val="14"/>
                <w:szCs w:val="14"/>
                <w:lang w:val="en-US"/>
              </w:rPr>
              <w:t>YaBH</w:t>
            </w:r>
            <w:proofErr w:type="spellEnd"/>
            <w:r w:rsidRPr="004D6564">
              <w:rPr>
                <w:sz w:val="14"/>
                <w:szCs w:val="14"/>
                <w:lang w:val="en-US"/>
              </w:rPr>
              <w:t xml:space="preserve"> "INKOM</w:t>
            </w:r>
          </w:p>
          <w:p w14:paraId="6FB0FDFF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>KAPITAL</w:t>
            </w:r>
          </w:p>
          <w:p w14:paraId="740D0CA8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QURILISH" </w:t>
            </w:r>
          </w:p>
          <w:p w14:paraId="3E8D93D2" w14:textId="33AB6DF6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</w:rPr>
              <w:t>IK</w:t>
            </w:r>
          </w:p>
        </w:tc>
        <w:tc>
          <w:tcPr>
            <w:tcW w:w="140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6CB934" w14:textId="6581F89E" w:rsidR="002651F7" w:rsidRPr="004D6564" w:rsidRDefault="002651F7" w:rsidP="005C730B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viloyati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Parkent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tumanidagi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Materialshunoslik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institutining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Katta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quyosh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qurilmasi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obyektini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mukammal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taʼmirlash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optik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mexanik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avtomatik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boshqaruv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tizimlarini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modernizatsiyalash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jihozlash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ishlari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bilan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32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E09D887" w14:textId="2F59A93A" w:rsidR="002651F7" w:rsidRPr="00083B14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t>ob'ekt</w:t>
            </w:r>
            <w:proofErr w:type="spellEnd"/>
          </w:p>
        </w:tc>
        <w:tc>
          <w:tcPr>
            <w:tcW w:w="37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C4AEAD" w14:textId="1F3A5467" w:rsidR="002651F7" w:rsidRPr="00083B14" w:rsidRDefault="002651F7" w:rsidP="00B528A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2024-2025</w:t>
            </w:r>
          </w:p>
        </w:tc>
        <w:tc>
          <w:tcPr>
            <w:tcW w:w="56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66DF173" w14:textId="71CBD3CD" w:rsidR="002651F7" w:rsidRPr="004D6564" w:rsidRDefault="002651F7" w:rsidP="00795A0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D6564">
              <w:rPr>
                <w:sz w:val="20"/>
                <w:szCs w:val="20"/>
                <w:lang w:val="en-US"/>
              </w:rPr>
              <w:t>"G'IJDUVON TEXSTROY PROGRESS PLYUS" MCHJ</w:t>
            </w:r>
          </w:p>
        </w:tc>
        <w:tc>
          <w:tcPr>
            <w:tcW w:w="467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2D49102" w14:textId="338958A2" w:rsidR="002651F7" w:rsidRPr="00795A0D" w:rsidRDefault="002651F7" w:rsidP="00795A0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95A0D">
              <w:rPr>
                <w:sz w:val="22"/>
                <w:szCs w:val="22"/>
              </w:rPr>
              <w:t>300630649</w:t>
            </w:r>
          </w:p>
        </w:tc>
        <w:tc>
          <w:tcPr>
            <w:tcW w:w="51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BD777" w14:textId="794987FF" w:rsidR="002651F7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1 817 500</w:t>
            </w:r>
          </w:p>
        </w:tc>
        <w:tc>
          <w:tcPr>
            <w:tcW w:w="46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15ACA0" w14:textId="7CE5D83E" w:rsidR="002651F7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341 223</w:t>
            </w:r>
          </w:p>
        </w:tc>
        <w:tc>
          <w:tcPr>
            <w:tcW w:w="421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8C3909" w14:textId="74B28182" w:rsidR="002651F7" w:rsidRPr="00083B14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rPr>
                <w:bCs/>
                <w:lang w:val="en-US"/>
              </w:rPr>
              <w:t>budjet</w:t>
            </w:r>
            <w:proofErr w:type="spellEnd"/>
          </w:p>
        </w:tc>
      </w:tr>
      <w:tr w:rsidR="000C44FD" w:rsidRPr="00083B14" w14:paraId="3E80FAB6" w14:textId="77777777" w:rsidTr="005D09C3">
        <w:tc>
          <w:tcPr>
            <w:tcW w:w="12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271E44" w14:textId="77777777" w:rsidR="000C44FD" w:rsidRPr="00083B14" w:rsidRDefault="000C44FD" w:rsidP="005C730B">
            <w:pPr>
              <w:jc w:val="center"/>
            </w:pPr>
            <w:r w:rsidRPr="00083B14">
              <w:t>3.</w:t>
            </w:r>
          </w:p>
        </w:tc>
        <w:tc>
          <w:tcPr>
            <w:tcW w:w="34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7CE8A7" w14:textId="77777777" w:rsidR="000C44FD" w:rsidRPr="004D6564" w:rsidRDefault="000C44FD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FA </w:t>
            </w:r>
            <w:proofErr w:type="spellStart"/>
            <w:r w:rsidRPr="004D6564">
              <w:rPr>
                <w:sz w:val="14"/>
                <w:szCs w:val="14"/>
                <w:lang w:val="en-US"/>
              </w:rPr>
              <w:t>YaBH</w:t>
            </w:r>
            <w:proofErr w:type="spellEnd"/>
            <w:r w:rsidRPr="004D6564">
              <w:rPr>
                <w:sz w:val="14"/>
                <w:szCs w:val="14"/>
                <w:lang w:val="en-US"/>
              </w:rPr>
              <w:t xml:space="preserve"> "INKOM</w:t>
            </w:r>
          </w:p>
          <w:p w14:paraId="05F629DC" w14:textId="77777777" w:rsidR="000C44FD" w:rsidRPr="004D6564" w:rsidRDefault="000C44FD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>KAPITAL</w:t>
            </w:r>
          </w:p>
          <w:p w14:paraId="4FB09292" w14:textId="77777777" w:rsidR="000C44FD" w:rsidRPr="004D6564" w:rsidRDefault="000C44FD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QURILISH" </w:t>
            </w:r>
          </w:p>
          <w:p w14:paraId="7EC0E560" w14:textId="43F3C6FA" w:rsidR="000C44FD" w:rsidRPr="004D6564" w:rsidRDefault="000C44FD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</w:rPr>
              <w:t>IK</w:t>
            </w:r>
          </w:p>
        </w:tc>
        <w:tc>
          <w:tcPr>
            <w:tcW w:w="140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2C8970" w14:textId="12E1D4D3" w:rsidR="000C44FD" w:rsidRPr="004D6564" w:rsidRDefault="000C44FD" w:rsidP="005C730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M.T.Oʻrozboyev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nomidagi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Mexanika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inshootlar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seysmik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mustahkamligi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uchun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laboratoriya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tajriba-sinov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binolarini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qurish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jihozlash</w:t>
            </w:r>
            <w:proofErr w:type="spellEnd"/>
          </w:p>
        </w:tc>
        <w:tc>
          <w:tcPr>
            <w:tcW w:w="32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CA16760" w14:textId="0699145A" w:rsidR="000C44FD" w:rsidRPr="00083B14" w:rsidRDefault="000C44FD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t>ob'ekt</w:t>
            </w:r>
            <w:proofErr w:type="spellEnd"/>
          </w:p>
        </w:tc>
        <w:tc>
          <w:tcPr>
            <w:tcW w:w="37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707B7F9" w14:textId="13CCFB52" w:rsidR="000C44FD" w:rsidRPr="00083B14" w:rsidRDefault="000C44FD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2024-2025</w:t>
            </w:r>
          </w:p>
        </w:tc>
        <w:tc>
          <w:tcPr>
            <w:tcW w:w="562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29AD17" w14:textId="1FFC287E" w:rsidR="000C44FD" w:rsidRPr="00583C97" w:rsidRDefault="000C44FD" w:rsidP="00795A0D">
            <w:pPr>
              <w:jc w:val="center"/>
              <w:rPr>
                <w:rFonts w:eastAsia="Times New Roman"/>
                <w:sz w:val="22"/>
                <w:szCs w:val="22"/>
                <w:lang w:val="en-US"/>
              </w:rPr>
            </w:pPr>
            <w:r w:rsidRPr="00583C97">
              <w:rPr>
                <w:sz w:val="22"/>
                <w:szCs w:val="22"/>
                <w:lang w:val="en-US"/>
              </w:rPr>
              <w:t>"VIRA-UNISTROY" MCHJ</w:t>
            </w:r>
          </w:p>
        </w:tc>
        <w:tc>
          <w:tcPr>
            <w:tcW w:w="467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E218D6" w14:textId="4724EFE9" w:rsidR="000C44FD" w:rsidRPr="00F7127E" w:rsidRDefault="000C44FD" w:rsidP="005C730B">
            <w:pPr>
              <w:rPr>
                <w:rFonts w:eastAsia="Times New Roman"/>
                <w:sz w:val="22"/>
                <w:szCs w:val="22"/>
                <w:lang w:val="en-US"/>
              </w:rPr>
            </w:pPr>
            <w:r w:rsidRPr="00FA03F7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>301901981</w:t>
            </w:r>
          </w:p>
        </w:tc>
        <w:tc>
          <w:tcPr>
            <w:tcW w:w="514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F762C" w14:textId="2B96445C" w:rsidR="000C44FD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9 811 900</w:t>
            </w:r>
          </w:p>
        </w:tc>
        <w:tc>
          <w:tcPr>
            <w:tcW w:w="466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56B2C" w14:textId="0868C4B6" w:rsidR="000C44FD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3 897 098</w:t>
            </w:r>
          </w:p>
        </w:tc>
        <w:tc>
          <w:tcPr>
            <w:tcW w:w="421" w:type="pct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2AD541F" w14:textId="6F261600" w:rsidR="000C44FD" w:rsidRPr="00083B14" w:rsidRDefault="000C44FD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rPr>
                <w:bCs/>
                <w:lang w:val="en-US"/>
              </w:rPr>
              <w:t>budjet</w:t>
            </w:r>
            <w:proofErr w:type="spellEnd"/>
          </w:p>
        </w:tc>
      </w:tr>
      <w:tr w:rsidR="002651F7" w:rsidRPr="00083B14" w14:paraId="13EF74FC" w14:textId="77777777" w:rsidTr="004D6564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1EDC99" w14:textId="77777777" w:rsidR="002651F7" w:rsidRPr="00083B14" w:rsidRDefault="002651F7" w:rsidP="005C730B">
            <w:pPr>
              <w:jc w:val="center"/>
            </w:pPr>
            <w:r w:rsidRPr="00083B14">
              <w:t>4.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26D37A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FA </w:t>
            </w:r>
            <w:proofErr w:type="spellStart"/>
            <w:r w:rsidRPr="004D6564">
              <w:rPr>
                <w:sz w:val="14"/>
                <w:szCs w:val="14"/>
                <w:lang w:val="en-US"/>
              </w:rPr>
              <w:t>YaBH</w:t>
            </w:r>
            <w:proofErr w:type="spellEnd"/>
            <w:r w:rsidRPr="004D6564">
              <w:rPr>
                <w:sz w:val="14"/>
                <w:szCs w:val="14"/>
                <w:lang w:val="en-US"/>
              </w:rPr>
              <w:t xml:space="preserve"> "INKOM</w:t>
            </w:r>
          </w:p>
          <w:p w14:paraId="498BA1BF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>KAPITAL</w:t>
            </w:r>
          </w:p>
          <w:p w14:paraId="0CC8FF99" w14:textId="77777777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QURILISH" </w:t>
            </w:r>
          </w:p>
          <w:p w14:paraId="3C01DA89" w14:textId="16023C0B" w:rsidR="002651F7" w:rsidRPr="004D6564" w:rsidRDefault="002651F7" w:rsidP="00795A0D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</w:rPr>
              <w:t>IK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298479" w14:textId="4AF3B614" w:rsidR="002651F7" w:rsidRPr="004D6564" w:rsidRDefault="002651F7" w:rsidP="005C730B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Toshkent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shahridagi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Oʻsimlik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moddalari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kimyosi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ilmiy-tekshirish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laboratoriya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binosini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rekonstruksiya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qilish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(1-bosqich)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9CBF379" w14:textId="45957322" w:rsidR="002651F7" w:rsidRPr="00083B14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t>ob'ekt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481071" w14:textId="46A2B0BD" w:rsidR="002651F7" w:rsidRPr="00083B14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color w:val="000000"/>
              </w:rPr>
              <w:t>2025-2026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ABB4B1" w14:textId="301C034C" w:rsidR="002651F7" w:rsidRPr="004D6564" w:rsidRDefault="002651F7" w:rsidP="00795A0D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4D6564">
              <w:rPr>
                <w:rFonts w:eastAsia="Times New Roman"/>
                <w:sz w:val="20"/>
                <w:szCs w:val="20"/>
                <w:lang w:val="en-US"/>
              </w:rPr>
              <w:t>TENDER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FA4AC" w14:textId="0CE76528" w:rsidR="002651F7" w:rsidRPr="00B477EE" w:rsidRDefault="002651F7" w:rsidP="005C730B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19D2110" w14:textId="5EAFCF30" w:rsidR="002651F7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15 515 200</w:t>
            </w:r>
            <w:bookmarkStart w:id="0" w:name="_GoBack"/>
            <w:bookmarkEnd w:id="0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0A6710" w14:textId="10AC5CAF" w:rsidR="002651F7" w:rsidRPr="00795A0D" w:rsidRDefault="00583C97" w:rsidP="003F73F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38 135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209B38" w14:textId="2843B60A" w:rsidR="002651F7" w:rsidRPr="00083B14" w:rsidRDefault="002651F7" w:rsidP="00795A0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95A0D">
              <w:rPr>
                <w:bCs/>
                <w:lang w:val="en-US"/>
              </w:rPr>
              <w:t>budjet</w:t>
            </w:r>
            <w:proofErr w:type="spellEnd"/>
          </w:p>
        </w:tc>
      </w:tr>
      <w:tr w:rsidR="002651F7" w:rsidRPr="002651F7" w14:paraId="0A6DCB3B" w14:textId="77777777" w:rsidTr="004D6564"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1A84A" w14:textId="311A4929" w:rsidR="002651F7" w:rsidRPr="00083B14" w:rsidRDefault="002651F7" w:rsidP="005C730B">
            <w:pPr>
              <w:jc w:val="center"/>
            </w:pPr>
            <w: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B73773" w14:textId="77777777" w:rsidR="002651F7" w:rsidRPr="004D6564" w:rsidRDefault="002651F7" w:rsidP="002651F7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FA </w:t>
            </w:r>
            <w:proofErr w:type="spellStart"/>
            <w:r w:rsidRPr="004D6564">
              <w:rPr>
                <w:sz w:val="14"/>
                <w:szCs w:val="14"/>
                <w:lang w:val="en-US"/>
              </w:rPr>
              <w:t>YaBH</w:t>
            </w:r>
            <w:proofErr w:type="spellEnd"/>
            <w:r w:rsidRPr="004D6564">
              <w:rPr>
                <w:sz w:val="14"/>
                <w:szCs w:val="14"/>
                <w:lang w:val="en-US"/>
              </w:rPr>
              <w:t xml:space="preserve"> "INKOM</w:t>
            </w:r>
          </w:p>
          <w:p w14:paraId="29D71A35" w14:textId="77777777" w:rsidR="002651F7" w:rsidRPr="004D6564" w:rsidRDefault="002651F7" w:rsidP="002651F7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>KAPITAL</w:t>
            </w:r>
          </w:p>
          <w:p w14:paraId="3C153E84" w14:textId="77777777" w:rsidR="002651F7" w:rsidRPr="004D6564" w:rsidRDefault="002651F7" w:rsidP="002651F7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  <w:lang w:val="en-US"/>
              </w:rPr>
              <w:t xml:space="preserve">QURILISH" </w:t>
            </w:r>
          </w:p>
          <w:p w14:paraId="0FD206F6" w14:textId="160C30F0" w:rsidR="002651F7" w:rsidRPr="004D6564" w:rsidRDefault="002651F7" w:rsidP="002651F7">
            <w:pPr>
              <w:jc w:val="center"/>
              <w:rPr>
                <w:sz w:val="14"/>
                <w:szCs w:val="14"/>
                <w:lang w:val="en-US"/>
              </w:rPr>
            </w:pPr>
            <w:r w:rsidRPr="004D6564">
              <w:rPr>
                <w:sz w:val="14"/>
                <w:szCs w:val="14"/>
              </w:rPr>
              <w:t>IK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61CA50" w14:textId="598A2672" w:rsidR="002651F7" w:rsidRPr="004D6564" w:rsidRDefault="002651F7" w:rsidP="005C730B">
            <w:pPr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Polimerlar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kimyosi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va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fizikasi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instituti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texnologik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binosini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mukammal</w:t>
            </w:r>
            <w:proofErr w:type="spellEnd"/>
            <w:r w:rsidRPr="004D65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D6564">
              <w:rPr>
                <w:color w:val="000000"/>
                <w:sz w:val="22"/>
                <w:szCs w:val="22"/>
                <w:lang w:val="en-US"/>
              </w:rPr>
              <w:t>taʼmirlash</w:t>
            </w:r>
            <w:proofErr w:type="spell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B025A" w14:textId="24BA7393" w:rsidR="002651F7" w:rsidRPr="002651F7" w:rsidRDefault="004D6564" w:rsidP="00795A0D">
            <w:pPr>
              <w:jc w:val="center"/>
              <w:rPr>
                <w:lang w:val="en-US"/>
              </w:rPr>
            </w:pPr>
            <w:proofErr w:type="spellStart"/>
            <w:r w:rsidRPr="00795A0D">
              <w:t>ob'ekt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625BD" w14:textId="7C7B7CF3" w:rsidR="002651F7" w:rsidRPr="002651F7" w:rsidRDefault="002651F7" w:rsidP="00795A0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D2A4D8" w14:textId="3DB73C79" w:rsidR="002651F7" w:rsidRPr="004D6564" w:rsidRDefault="002651F7" w:rsidP="00795A0D">
            <w:pPr>
              <w:jc w:val="center"/>
              <w:rPr>
                <w:sz w:val="20"/>
                <w:szCs w:val="20"/>
                <w:lang w:val="en-US"/>
              </w:rPr>
            </w:pPr>
            <w:r w:rsidRPr="004D6564">
              <w:rPr>
                <w:rFonts w:eastAsia="Times New Roman"/>
                <w:sz w:val="20"/>
                <w:szCs w:val="20"/>
                <w:lang w:val="en-US"/>
              </w:rPr>
              <w:t>TENDER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ABC7F" w14:textId="77777777" w:rsidR="002651F7" w:rsidRPr="00FA03F7" w:rsidRDefault="002651F7" w:rsidP="005C73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E3FA9" w14:textId="633FF736" w:rsidR="002651F7" w:rsidRPr="00583C97" w:rsidRDefault="00583C97" w:rsidP="003F7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5 320 000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D030C" w14:textId="18F3769B" w:rsidR="002651F7" w:rsidRPr="00583C97" w:rsidRDefault="00583C97" w:rsidP="003F7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10 980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3AB63A" w14:textId="0827DC87" w:rsidR="002651F7" w:rsidRPr="00795A0D" w:rsidRDefault="004D6564" w:rsidP="00795A0D">
            <w:pPr>
              <w:jc w:val="center"/>
              <w:rPr>
                <w:bCs/>
                <w:lang w:val="en-US"/>
              </w:rPr>
            </w:pPr>
            <w:proofErr w:type="spellStart"/>
            <w:r w:rsidRPr="00795A0D">
              <w:rPr>
                <w:bCs/>
                <w:lang w:val="en-US"/>
              </w:rPr>
              <w:t>budjet</w:t>
            </w:r>
            <w:proofErr w:type="spellEnd"/>
          </w:p>
        </w:tc>
      </w:tr>
    </w:tbl>
    <w:p w14:paraId="64679F84" w14:textId="77777777" w:rsidR="00083B14" w:rsidRPr="00083B14" w:rsidRDefault="00083B14" w:rsidP="00083B14">
      <w:pPr>
        <w:shd w:val="clear" w:color="auto" w:fill="FFFFFF"/>
        <w:ind w:firstLine="851"/>
        <w:jc w:val="both"/>
        <w:rPr>
          <w:rFonts w:eastAsia="Times New Roman"/>
          <w:color w:val="339966"/>
          <w:sz w:val="20"/>
          <w:szCs w:val="20"/>
          <w:lang w:val="en-US"/>
        </w:rPr>
      </w:pPr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*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Izoh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manbasi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aniq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proofErr w:type="gramStart"/>
      <w:r w:rsidRPr="00083B14">
        <w:rPr>
          <w:rFonts w:eastAsia="Times New Roman"/>
          <w:color w:val="339966"/>
          <w:sz w:val="20"/>
          <w:szCs w:val="20"/>
          <w:lang w:val="en-US"/>
        </w:rPr>
        <w:t>ko‘rsatiladi</w:t>
      </w:r>
      <w:proofErr w:type="spellEnd"/>
      <w:proofErr w:type="gram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.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Moliyalashtirish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: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Respublikasining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maqsadli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jamg‘arma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O‘zbekiston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Respublikasi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Davlat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budjeti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tarkibidagi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budjetlarning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qo‘shimcha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manbalari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,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budjet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tashkilotlarining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budjetdan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tashqari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jamg‘armalari</w:t>
      </w:r>
      <w:proofErr w:type="spellEnd"/>
      <w:r w:rsidRPr="00083B14">
        <w:rPr>
          <w:rFonts w:eastAsia="Times New Roman"/>
          <w:color w:val="339966"/>
          <w:sz w:val="20"/>
          <w:szCs w:val="20"/>
          <w:lang w:val="en-US"/>
        </w:rPr>
        <w:t xml:space="preserve"> </w:t>
      </w:r>
      <w:proofErr w:type="spellStart"/>
      <w:r w:rsidRPr="00083B14">
        <w:rPr>
          <w:rFonts w:eastAsia="Times New Roman"/>
          <w:color w:val="339966"/>
          <w:sz w:val="20"/>
          <w:szCs w:val="20"/>
          <w:lang w:val="en-US"/>
        </w:rPr>
        <w:t>mablag‘lari</w:t>
      </w:r>
      <w:proofErr w:type="spellEnd"/>
    </w:p>
    <w:p w14:paraId="73FD377D" w14:textId="77777777" w:rsidR="00083B14" w:rsidRPr="00083B14" w:rsidRDefault="00083B14">
      <w:pPr>
        <w:rPr>
          <w:lang w:val="en-US"/>
        </w:rPr>
      </w:pPr>
    </w:p>
    <w:sectPr w:rsidR="00083B14" w:rsidRPr="00083B14" w:rsidSect="00FB2AA3">
      <w:pgSz w:w="16838" w:h="11906" w:orient="landscape"/>
      <w:pgMar w:top="170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14"/>
    <w:rsid w:val="00083B14"/>
    <w:rsid w:val="000C44FD"/>
    <w:rsid w:val="002651F7"/>
    <w:rsid w:val="003F73FF"/>
    <w:rsid w:val="004D6564"/>
    <w:rsid w:val="00583C97"/>
    <w:rsid w:val="005D09C3"/>
    <w:rsid w:val="005E1F09"/>
    <w:rsid w:val="0068057E"/>
    <w:rsid w:val="00790323"/>
    <w:rsid w:val="00795A0D"/>
    <w:rsid w:val="0090091D"/>
    <w:rsid w:val="00902EC9"/>
    <w:rsid w:val="00A51F45"/>
    <w:rsid w:val="00B477EE"/>
    <w:rsid w:val="00B528AE"/>
    <w:rsid w:val="00C64CE3"/>
    <w:rsid w:val="00F7127E"/>
    <w:rsid w:val="00FA03F7"/>
    <w:rsid w:val="00FB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6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1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Normamat Tilovov</dc:creator>
  <cp:lastModifiedBy>ACER</cp:lastModifiedBy>
  <cp:revision>9</cp:revision>
  <cp:lastPrinted>2025-04-02T03:29:00Z</cp:lastPrinted>
  <dcterms:created xsi:type="dcterms:W3CDTF">2025-01-13T09:04:00Z</dcterms:created>
  <dcterms:modified xsi:type="dcterms:W3CDTF">2025-04-04T04:48:00Z</dcterms:modified>
</cp:coreProperties>
</file>