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02" w:rsidRDefault="008B1465" w:rsidP="00BE5A02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  <w:lang w:val="uz-Cyrl-UZ"/>
        </w:rPr>
        <w:t>Фанлар академиясида</w:t>
      </w:r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қўшимча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манбалари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ҳисобидан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харид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қилинган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товарлар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ҳамда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хизматлар</w:t>
      </w:r>
      <w:proofErr w:type="spellEnd"/>
      <w:r w:rsidR="00BE5A02">
        <w:rPr>
          <w:rFonts w:eastAsia="Times New Roman"/>
          <w:b/>
          <w:bCs/>
          <w:color w:val="000080"/>
        </w:rPr>
        <w:t xml:space="preserve">, </w:t>
      </w:r>
      <w:proofErr w:type="spellStart"/>
      <w:r w:rsidR="00BE5A02">
        <w:rPr>
          <w:rFonts w:eastAsia="Times New Roman"/>
          <w:b/>
          <w:bCs/>
          <w:color w:val="000080"/>
        </w:rPr>
        <w:t>қурилиш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, реконструкция </w:t>
      </w:r>
      <w:proofErr w:type="spellStart"/>
      <w:r w:rsidR="00BE5A02">
        <w:rPr>
          <w:rFonts w:eastAsia="Times New Roman"/>
          <w:b/>
          <w:bCs/>
          <w:color w:val="000080"/>
        </w:rPr>
        <w:t>қилиш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ва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таъмирлаш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ишлари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олиб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борилаётган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объектлар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рўйхати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, </w:t>
      </w:r>
      <w:proofErr w:type="spellStart"/>
      <w:r w:rsidR="00BE5A02">
        <w:rPr>
          <w:rFonts w:eastAsia="Times New Roman"/>
          <w:b/>
          <w:bCs/>
          <w:color w:val="000080"/>
        </w:rPr>
        <w:t>шунингдек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қурилиш-таъмирлаш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ишларининг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молиялаштирилиши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тўғрисида</w:t>
      </w:r>
      <w:proofErr w:type="spellEnd"/>
    </w:p>
    <w:p w:rsidR="00BE5A02" w:rsidRDefault="00BE5A02" w:rsidP="00BE5A02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p w:rsidR="00557999" w:rsidRPr="008B1465" w:rsidRDefault="00557999" w:rsidP="00557999">
      <w:pPr>
        <w:shd w:val="clear" w:color="auto" w:fill="FFFFFF"/>
        <w:jc w:val="center"/>
        <w:rPr>
          <w:rFonts w:eastAsia="Times New Roman"/>
          <w:i/>
          <w:caps/>
          <w:color w:val="000080"/>
          <w:lang w:val="uz-Cyrl-UZ"/>
        </w:rPr>
      </w:pPr>
      <w:r w:rsidRPr="008B1465">
        <w:rPr>
          <w:rFonts w:eastAsia="Times New Roman"/>
          <w:i/>
          <w:color w:val="000080"/>
        </w:rPr>
        <w:t>202</w:t>
      </w:r>
      <w:r w:rsidR="008B1465" w:rsidRPr="008B1465">
        <w:rPr>
          <w:rFonts w:eastAsia="Times New Roman"/>
          <w:i/>
          <w:color w:val="000080"/>
          <w:lang w:val="uz-Cyrl-UZ"/>
        </w:rPr>
        <w:t xml:space="preserve">2 йил </w:t>
      </w:r>
      <w:r w:rsidR="00FF7828">
        <w:rPr>
          <w:rFonts w:eastAsia="Times New Roman"/>
          <w:i/>
          <w:color w:val="000080"/>
          <w:lang w:val="en-US"/>
        </w:rPr>
        <w:t>III</w:t>
      </w:r>
      <w:bookmarkStart w:id="0" w:name="_GoBack"/>
      <w:bookmarkEnd w:id="0"/>
      <w:r w:rsidR="008B1465" w:rsidRPr="008B1465">
        <w:rPr>
          <w:rFonts w:eastAsia="Times New Roman"/>
          <w:i/>
          <w:color w:val="000080"/>
          <w:lang w:val="uz-Cyrl-UZ"/>
        </w:rPr>
        <w:t xml:space="preserve"> чоракда</w:t>
      </w:r>
      <w:r w:rsidRPr="008B1465">
        <w:rPr>
          <w:rFonts w:eastAsia="Times New Roman"/>
          <w:i/>
          <w:color w:val="000080"/>
          <w:lang w:val="uz-Cyrl-UZ"/>
        </w:rPr>
        <w:t xml:space="preserve"> Фанлар академиясида </w:t>
      </w:r>
      <w:proofErr w:type="spellStart"/>
      <w:r w:rsidRPr="008B1465">
        <w:rPr>
          <w:rFonts w:eastAsia="Times New Roman"/>
          <w:bCs/>
          <w:i/>
          <w:color w:val="000080"/>
        </w:rPr>
        <w:t>қўшимча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манбалари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ҳисобидан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харид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қилинган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товарлар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ҳамда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хизматлар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, </w:t>
      </w:r>
      <w:proofErr w:type="spellStart"/>
      <w:r w:rsidRPr="008B1465">
        <w:rPr>
          <w:rFonts w:eastAsia="Times New Roman"/>
          <w:bCs/>
          <w:i/>
          <w:color w:val="000080"/>
        </w:rPr>
        <w:t>қурилиш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, реконструкция </w:t>
      </w:r>
      <w:proofErr w:type="spellStart"/>
      <w:r w:rsidRPr="008B1465">
        <w:rPr>
          <w:rFonts w:eastAsia="Times New Roman"/>
          <w:bCs/>
          <w:i/>
          <w:color w:val="000080"/>
        </w:rPr>
        <w:t>қилиш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ва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таъмирлаш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ишлари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олиб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борилаётган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объектлар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proofErr w:type="gramStart"/>
      <w:r w:rsidRPr="008B1465">
        <w:rPr>
          <w:rFonts w:eastAsia="Times New Roman"/>
          <w:bCs/>
          <w:i/>
          <w:color w:val="000080"/>
        </w:rPr>
        <w:t>р</w:t>
      </w:r>
      <w:proofErr w:type="gramEnd"/>
      <w:r w:rsidRPr="008B1465">
        <w:rPr>
          <w:rFonts w:eastAsia="Times New Roman"/>
          <w:bCs/>
          <w:i/>
          <w:color w:val="000080"/>
        </w:rPr>
        <w:t>ўйхати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, </w:t>
      </w:r>
      <w:proofErr w:type="spellStart"/>
      <w:r w:rsidRPr="008B1465">
        <w:rPr>
          <w:rFonts w:eastAsia="Times New Roman"/>
          <w:bCs/>
          <w:i/>
          <w:color w:val="000080"/>
        </w:rPr>
        <w:t>шунингдек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қурилиш-таъмирлаш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ишларининг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молиялаштирилиши</w:t>
      </w:r>
      <w:proofErr w:type="spellEnd"/>
      <w:r w:rsidRPr="008B1465">
        <w:rPr>
          <w:rFonts w:eastAsia="Times New Roman"/>
          <w:bCs/>
          <w:i/>
          <w:color w:val="000080"/>
          <w:lang w:val="uz-Cyrl-UZ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тўғрисида</w:t>
      </w:r>
      <w:proofErr w:type="spellEnd"/>
      <w:r w:rsidRPr="008B1465">
        <w:rPr>
          <w:rFonts w:eastAsia="Times New Roman"/>
          <w:bCs/>
          <w:i/>
          <w:color w:val="000080"/>
          <w:lang w:val="uz-Cyrl-UZ"/>
        </w:rPr>
        <w:t xml:space="preserve"> </w:t>
      </w:r>
      <w:proofErr w:type="spellStart"/>
      <w:r w:rsidRPr="008B1465">
        <w:rPr>
          <w:rFonts w:eastAsia="Times New Roman"/>
          <w:i/>
          <w:color w:val="000080"/>
        </w:rPr>
        <w:t>маълумот</w:t>
      </w:r>
      <w:proofErr w:type="spellEnd"/>
      <w:r w:rsidRPr="008B1465">
        <w:rPr>
          <w:rFonts w:eastAsia="Times New Roman"/>
          <w:i/>
          <w:color w:val="000080"/>
          <w:lang w:val="uz-Cyrl-UZ"/>
        </w:rPr>
        <w:t xml:space="preserve"> мавжуд эмас</w:t>
      </w:r>
    </w:p>
    <w:p w:rsidR="00BE5A02" w:rsidRPr="00170FF9" w:rsidRDefault="00800A31" w:rsidP="00BE5A02">
      <w:pPr>
        <w:shd w:val="clear" w:color="auto" w:fill="FFFFFF"/>
        <w:jc w:val="center"/>
        <w:rPr>
          <w:rFonts w:eastAsia="Times New Roman"/>
          <w:color w:val="000080"/>
          <w:lang w:val="uz-Cyrl-UZ"/>
        </w:rPr>
      </w:pPr>
      <w:r>
        <w:rPr>
          <w:rFonts w:eastAsia="Times New Roman"/>
          <w:color w:val="000080"/>
          <w:lang w:val="uz-Cyrl-UZ"/>
        </w:rPr>
        <w:t>октябрь</w:t>
      </w:r>
      <w:r w:rsidR="00BE5A02" w:rsidRPr="00170FF9">
        <w:rPr>
          <w:rFonts w:eastAsia="Times New Roman"/>
          <w:color w:val="000080"/>
          <w:lang w:val="uz-Cyrl-UZ"/>
        </w:rPr>
        <w:t xml:space="preserve"> (ой) 20</w:t>
      </w:r>
      <w:r w:rsidR="008B1465">
        <w:rPr>
          <w:rFonts w:eastAsia="Times New Roman"/>
          <w:color w:val="000080"/>
          <w:lang w:val="uz-Cyrl-UZ"/>
        </w:rPr>
        <w:t>22</w:t>
      </w:r>
      <w:r w:rsidR="00BE5A02" w:rsidRPr="00170FF9">
        <w:rPr>
          <w:rFonts w:eastAsia="Times New Roman"/>
          <w:color w:val="000080"/>
          <w:lang w:val="uz-Cyrl-UZ"/>
        </w:rPr>
        <w:t xml:space="preserve"> йил 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168"/>
        <w:gridCol w:w="1531"/>
        <w:gridCol w:w="1477"/>
        <w:gridCol w:w="1515"/>
        <w:gridCol w:w="1420"/>
        <w:gridCol w:w="1912"/>
        <w:gridCol w:w="1473"/>
        <w:gridCol w:w="2351"/>
        <w:gridCol w:w="1349"/>
      </w:tblGrid>
      <w:tr w:rsidR="00BE5A02" w:rsidTr="0060740B"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Pr="00170FF9" w:rsidRDefault="00BE5A02" w:rsidP="0060740B">
            <w:pPr>
              <w:jc w:val="center"/>
              <w:rPr>
                <w:lang w:val="uz-Cyrl-UZ"/>
              </w:rPr>
            </w:pPr>
            <w:r w:rsidRPr="00170FF9">
              <w:rPr>
                <w:b/>
                <w:bCs/>
                <w:color w:val="000000"/>
                <w:lang w:val="uz-Cyrl-UZ"/>
              </w:rPr>
              <w:t>Т/Р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Pr="00170FF9" w:rsidRDefault="00BE5A02" w:rsidP="0060740B">
            <w:pPr>
              <w:jc w:val="center"/>
              <w:rPr>
                <w:lang w:val="uz-Cyrl-UZ"/>
              </w:rPr>
            </w:pPr>
            <w:r w:rsidRPr="00170FF9">
              <w:rPr>
                <w:b/>
                <w:bCs/>
                <w:color w:val="000000"/>
                <w:lang w:val="uz-Cyrl-UZ"/>
              </w:rPr>
              <w:t>Қўшимча манба номи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Pr="00170FF9" w:rsidRDefault="00BE5A02" w:rsidP="0060740B">
            <w:pPr>
              <w:jc w:val="center"/>
              <w:rPr>
                <w:lang w:val="uz-Cyrl-UZ"/>
              </w:rPr>
            </w:pPr>
            <w:r w:rsidRPr="00170FF9">
              <w:rPr>
                <w:b/>
                <w:bCs/>
                <w:color w:val="000000"/>
                <w:lang w:val="uz-Cyrl-UZ"/>
              </w:rPr>
              <w:t>Шаклланган қўшимча маблағ миқдори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Pr="00800A31" w:rsidRDefault="00BE5A02" w:rsidP="0060740B">
            <w:pPr>
              <w:jc w:val="center"/>
              <w:rPr>
                <w:lang w:val="uz-Cyrl-UZ"/>
              </w:rPr>
            </w:pPr>
            <w:r w:rsidRPr="00170FF9">
              <w:rPr>
                <w:b/>
                <w:bCs/>
                <w:color w:val="000000"/>
                <w:lang w:val="uz-Cyrl-UZ"/>
              </w:rPr>
              <w:t>Қўшимча манба ҳисобидан маблағ ажратилиши бўйича маҳаллий давлат орга</w:t>
            </w:r>
            <w:r w:rsidRPr="00800A31">
              <w:rPr>
                <w:b/>
                <w:bCs/>
                <w:color w:val="000000"/>
                <w:lang w:val="uz-Cyrl-UZ"/>
              </w:rPr>
              <w:t>нининг қарори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ажратилган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ташкилот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ажратилишидан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кўзланган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мақсад</w:t>
            </w:r>
            <w:proofErr w:type="spellEnd"/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HYPERLINK "javascript:scrollText(5421981)"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8080"/>
              </w:rPr>
              <w:t>*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Ажратилган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миқдори</w:t>
            </w:r>
            <w:proofErr w:type="spellEnd"/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Молиялаштирилган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Амалга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оширилган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ишлар</w:t>
            </w:r>
            <w:proofErr w:type="spellEnd"/>
          </w:p>
        </w:tc>
      </w:tr>
      <w:tr w:rsidR="00BE5A02" w:rsidTr="00607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рақами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санаси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4DB7" w:rsidRDefault="00E24DB7"/>
    <w:sectPr w:rsidR="00E24DB7" w:rsidSect="00BE5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5"/>
    <w:rsid w:val="00170FF9"/>
    <w:rsid w:val="004D461C"/>
    <w:rsid w:val="00557999"/>
    <w:rsid w:val="006C0211"/>
    <w:rsid w:val="00800A31"/>
    <w:rsid w:val="008B1465"/>
    <w:rsid w:val="00A130A5"/>
    <w:rsid w:val="00BE5A02"/>
    <w:rsid w:val="00E24DB7"/>
    <w:rsid w:val="00E41B4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пользователь</cp:lastModifiedBy>
  <cp:revision>4</cp:revision>
  <dcterms:created xsi:type="dcterms:W3CDTF">2022-07-16T04:40:00Z</dcterms:created>
  <dcterms:modified xsi:type="dcterms:W3CDTF">2022-10-19T11:48:00Z</dcterms:modified>
</cp:coreProperties>
</file>